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71" w:rsidRDefault="00C240E3" w:rsidP="007644C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40650" cy="9813925"/>
            <wp:effectExtent l="19050" t="0" r="0" b="0"/>
            <wp:wrapThrough wrapText="bothSides">
              <wp:wrapPolygon edited="0">
                <wp:start x="-53" y="0"/>
                <wp:lineTo x="-53" y="21551"/>
                <wp:lineTo x="21582" y="21551"/>
                <wp:lineTo x="21582" y="0"/>
                <wp:lineTo x="-5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981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1B2" w:rsidRDefault="002541B2" w:rsidP="007644C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3D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Ind w:w="-17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568"/>
        <w:gridCol w:w="8232"/>
        <w:gridCol w:w="1123"/>
      </w:tblGrid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DC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232" w:type="dxa"/>
            <w:vAlign w:val="center"/>
          </w:tcPr>
          <w:p w:rsidR="002541B2" w:rsidRPr="00EB1894" w:rsidRDefault="00EB1894" w:rsidP="00EB18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123" w:type="dxa"/>
            <w:vAlign w:val="center"/>
          </w:tcPr>
          <w:p w:rsidR="002541B2" w:rsidRPr="00AD17D4" w:rsidRDefault="004A2865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41B2" w:rsidRPr="00AE3DC4" w:rsidTr="00EB1894">
        <w:trPr>
          <w:trHeight w:val="30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Актуальность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1.2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Отличительные особенности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1.3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Новизна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1.4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Направленность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1.5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Адресат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1.6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1.7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Ожидаемые результаты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1.8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Принципы реализации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1.9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Формы организации деятельности детей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4A2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1.10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Развитие детского самоуправления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1.11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Система мотивации и стимулирования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1.12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 в рамках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1.13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Учебно-тематический план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1.14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Содержание учебно-тематического плана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1.15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Механизм оценки результатов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1.16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Факторы риска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DC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232" w:type="dxa"/>
            <w:vAlign w:val="center"/>
          </w:tcPr>
          <w:p w:rsidR="002541B2" w:rsidRPr="00EB1894" w:rsidRDefault="00EB1894" w:rsidP="00EB18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2.1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Модель игрового взаимодействия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2.2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Ход реализации программы смены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2.3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План-сетка смены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907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DC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232" w:type="dxa"/>
            <w:vAlign w:val="center"/>
          </w:tcPr>
          <w:p w:rsidR="002541B2" w:rsidRPr="00EB1894" w:rsidRDefault="00EB1894" w:rsidP="00EB18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541B2" w:rsidRPr="00AE3DC4" w:rsidTr="00EB1894">
        <w:trPr>
          <w:trHeight w:val="192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DC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232" w:type="dxa"/>
            <w:vAlign w:val="center"/>
          </w:tcPr>
          <w:p w:rsidR="002541B2" w:rsidRPr="00EB1894" w:rsidRDefault="00EB1894" w:rsidP="00EB18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Система оценки качества реализации программы</w:t>
            </w:r>
          </w:p>
        </w:tc>
        <w:tc>
          <w:tcPr>
            <w:tcW w:w="1123" w:type="dxa"/>
            <w:vAlign w:val="center"/>
          </w:tcPr>
          <w:p w:rsidR="002541B2" w:rsidRPr="0026176A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4.1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Система </w:t>
            </w:r>
            <w:proofErr w:type="gramStart"/>
            <w:r w:rsidRPr="00EB1894">
              <w:rPr>
                <w:rFonts w:ascii="Times New Roman" w:hAnsi="Times New Roman"/>
                <w:sz w:val="28"/>
                <w:szCs w:val="28"/>
              </w:rPr>
              <w:t>показателей оценки качества реализации программы</w:t>
            </w:r>
            <w:proofErr w:type="gramEnd"/>
          </w:p>
        </w:tc>
        <w:tc>
          <w:tcPr>
            <w:tcW w:w="1123" w:type="dxa"/>
            <w:vAlign w:val="center"/>
          </w:tcPr>
          <w:p w:rsidR="002541B2" w:rsidRPr="0026176A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4.2</w:t>
            </w:r>
            <w:r w:rsidR="00EB1894" w:rsidRPr="00EB1894">
              <w:rPr>
                <w:rFonts w:ascii="Times New Roman" w:hAnsi="Times New Roman"/>
                <w:sz w:val="28"/>
                <w:szCs w:val="28"/>
              </w:rPr>
              <w:t>.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 xml:space="preserve"> Система обратной связи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541B2" w:rsidRPr="00AE3DC4" w:rsidTr="00EB1894">
        <w:trPr>
          <w:trHeight w:val="266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DC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232" w:type="dxa"/>
            <w:vAlign w:val="center"/>
          </w:tcPr>
          <w:p w:rsidR="002541B2" w:rsidRPr="00EB1894" w:rsidRDefault="00EB1894" w:rsidP="00EB18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541B2" w:rsidRPr="00AE3DC4" w:rsidTr="00EB1894">
        <w:trPr>
          <w:trHeight w:val="213"/>
        </w:trPr>
        <w:tc>
          <w:tcPr>
            <w:tcW w:w="568" w:type="dxa"/>
            <w:vAlign w:val="center"/>
          </w:tcPr>
          <w:p w:rsidR="002541B2" w:rsidRPr="00AE3DC4" w:rsidRDefault="002541B2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3DC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232" w:type="dxa"/>
            <w:vAlign w:val="center"/>
          </w:tcPr>
          <w:p w:rsidR="002541B2" w:rsidRPr="00EB1894" w:rsidRDefault="00EB1894" w:rsidP="00EB18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123" w:type="dxa"/>
            <w:vAlign w:val="center"/>
          </w:tcPr>
          <w:p w:rsidR="002541B2" w:rsidRPr="00AD17D4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B1894" w:rsidRPr="00AE3DC4" w:rsidTr="002541B2">
        <w:trPr>
          <w:trHeight w:val="397"/>
        </w:trPr>
        <w:tc>
          <w:tcPr>
            <w:tcW w:w="568" w:type="dxa"/>
            <w:vAlign w:val="center"/>
          </w:tcPr>
          <w:p w:rsidR="00EB1894" w:rsidRPr="00AE3DC4" w:rsidRDefault="00EB1894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232" w:type="dxa"/>
            <w:vAlign w:val="center"/>
          </w:tcPr>
          <w:p w:rsidR="00EB1894" w:rsidRPr="00EB1894" w:rsidRDefault="00EB1894" w:rsidP="00146433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753949">
              <w:rPr>
                <w:rFonts w:ascii="Times New Roman" w:hAnsi="Times New Roman"/>
                <w:sz w:val="28"/>
                <w:szCs w:val="28"/>
              </w:rPr>
              <w:t>Огнеборцы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3" w:type="dxa"/>
            <w:vAlign w:val="center"/>
          </w:tcPr>
          <w:p w:rsidR="00EB1894" w:rsidRPr="00AD17D4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Default="00146433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B18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Подпрограмма  «</w:t>
            </w:r>
            <w:r w:rsidR="00753949">
              <w:rPr>
                <w:rFonts w:ascii="Times New Roman" w:hAnsi="Times New Roman"/>
                <w:sz w:val="28"/>
                <w:szCs w:val="28"/>
              </w:rPr>
              <w:t>Юнармеец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3" w:type="dxa"/>
            <w:vAlign w:val="center"/>
          </w:tcPr>
          <w:p w:rsidR="002541B2" w:rsidRDefault="00F9271F" w:rsidP="00610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2541B2" w:rsidRPr="00AE3DC4" w:rsidTr="002541B2">
        <w:trPr>
          <w:trHeight w:val="397"/>
        </w:trPr>
        <w:tc>
          <w:tcPr>
            <w:tcW w:w="568" w:type="dxa"/>
            <w:vAlign w:val="center"/>
          </w:tcPr>
          <w:p w:rsidR="002541B2" w:rsidRDefault="00146433" w:rsidP="00AD48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B18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232" w:type="dxa"/>
            <w:vAlign w:val="center"/>
          </w:tcPr>
          <w:p w:rsidR="002541B2" w:rsidRPr="00EB1894" w:rsidRDefault="002541B2" w:rsidP="00EB1894">
            <w:pPr>
              <w:rPr>
                <w:rFonts w:ascii="Times New Roman" w:hAnsi="Times New Roman"/>
                <w:sz w:val="28"/>
                <w:szCs w:val="28"/>
              </w:rPr>
            </w:pPr>
            <w:r w:rsidRPr="00EB1894">
              <w:rPr>
                <w:rFonts w:ascii="Times New Roman" w:hAnsi="Times New Roman"/>
                <w:sz w:val="28"/>
                <w:szCs w:val="28"/>
              </w:rPr>
              <w:t>Подпрограмма  «</w:t>
            </w:r>
            <w:r w:rsidR="00753949">
              <w:rPr>
                <w:rFonts w:ascii="Times New Roman" w:hAnsi="Times New Roman"/>
                <w:sz w:val="28"/>
                <w:szCs w:val="28"/>
              </w:rPr>
              <w:t>Домбаровская спартакиада</w:t>
            </w:r>
            <w:r w:rsidRPr="00EB18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3" w:type="dxa"/>
            <w:vAlign w:val="center"/>
          </w:tcPr>
          <w:p w:rsidR="002541B2" w:rsidRDefault="00F9271F" w:rsidP="00F92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</w:tbl>
    <w:p w:rsidR="00146433" w:rsidRDefault="00146433" w:rsidP="004718DB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8DB" w:rsidRPr="0032045F" w:rsidRDefault="004718DB" w:rsidP="004718DB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65EE8" w:rsidRPr="0032045F" w:rsidRDefault="004718DB" w:rsidP="00665EE8">
      <w:pPr>
        <w:pStyle w:val="ParagraphStyle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2045F">
        <w:rPr>
          <w:rFonts w:ascii="Times New Roman" w:hAnsi="Times New Roman" w:cs="Times New Roman"/>
        </w:rPr>
        <w:t xml:space="preserve">Чтобы стать сильным, бодрым и выносливым, человек должен общаться с природой, а не отгораживаться от нее. И, к счастью, люди осознали это и с древних времен научились использовать природу, ее богатства в своих целях. </w:t>
      </w:r>
    </w:p>
    <w:p w:rsidR="002541B2" w:rsidRPr="0032045F" w:rsidRDefault="004718DB" w:rsidP="00665EE8">
      <w:pPr>
        <w:pStyle w:val="ParagraphStyle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2045F">
        <w:rPr>
          <w:rFonts w:ascii="Times New Roman" w:hAnsi="Times New Roman" w:cs="Times New Roman"/>
        </w:rPr>
        <w:t xml:space="preserve">И в первую очередь – для поддержания и улучшения состояния своего здоровья.  Солнечные лучи, пресная и соленая вода, воздух, растения – далеко не предел. К этим природным факторам лечения человек прибавил такую важную природную среду, </w:t>
      </w:r>
      <w:r w:rsidR="00665EE8" w:rsidRPr="0032045F">
        <w:rPr>
          <w:rFonts w:ascii="Times New Roman" w:hAnsi="Times New Roman" w:cs="Times New Roman"/>
        </w:rPr>
        <w:t xml:space="preserve"> </w:t>
      </w:r>
      <w:r w:rsidRPr="0032045F">
        <w:rPr>
          <w:rFonts w:ascii="Times New Roman" w:hAnsi="Times New Roman" w:cs="Times New Roman"/>
        </w:rPr>
        <w:t>как  загородный детский оздоровительный лагерь.</w:t>
      </w:r>
    </w:p>
    <w:p w:rsidR="00F3349A" w:rsidRPr="0032045F" w:rsidRDefault="00F3349A" w:rsidP="00F3349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Давно известно, что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круглосуточным  пребыванием детей.</w:t>
      </w:r>
    </w:p>
    <w:p w:rsidR="00772BDA" w:rsidRPr="0032045F" w:rsidRDefault="00495450" w:rsidP="00665E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Об исключительном значении общения человека с живой природой, позволяющей снимать усталость, восстанавливать работоспособность, укреплять нервную систему, хорошо известно. Совокупность природных условий, используемых для отдыха, лечения и туризма, для удовлетворения физических, эстетических и познавательных потребностей, называют рекреационными ресурсами</w:t>
      </w:r>
    </w:p>
    <w:p w:rsidR="007B65C7" w:rsidRPr="0032045F" w:rsidRDefault="007B65C7" w:rsidP="00665EE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Природа для человека – источник жизни, красоты и добра.</w:t>
      </w:r>
    </w:p>
    <w:p w:rsidR="00593BAA" w:rsidRPr="0032045F" w:rsidRDefault="00593BAA" w:rsidP="00593BA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Оздоровительная деятельность детского оздоровительного лагеря определяется комплексом условий и мероприятий, обеспечивающих охрану и укрепление здоровья детей, профилактику заболеваний, текущее медицинское и санитарно-гигиеническое обслуживание, режим питания в экологически чистой и благоприятной среде, закалку организма, занятия физической культурой и спортом.</w:t>
      </w:r>
    </w:p>
    <w:p w:rsidR="00593BAA" w:rsidRPr="0032045F" w:rsidRDefault="00593BAA" w:rsidP="00593BA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Разработка  данной программы организации каникулярного отдыха, оздоровления и занятости детей была вызвана:</w:t>
      </w:r>
    </w:p>
    <w:p w:rsidR="00593BAA" w:rsidRPr="0032045F" w:rsidRDefault="00593BAA" w:rsidP="00593BA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повышением спроса родителей и детей на организованный  отдых     школьников;</w:t>
      </w:r>
    </w:p>
    <w:p w:rsidR="00593BAA" w:rsidRPr="0032045F" w:rsidRDefault="00593BAA" w:rsidP="009A3591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необходимостью упорядочить сложившуюся систему перспективного планирования;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обеспечением преемственности в работе лагеря предыдущих лет;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модернизацией старых форм работы и введением новых;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необходимостью использования богатого творческого потенциала воспитанников  и педагогов в реализации цели и задач программы.</w:t>
      </w:r>
    </w:p>
    <w:p w:rsidR="00336C23" w:rsidRPr="0032045F" w:rsidRDefault="009A3591" w:rsidP="00093C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Програ</w:t>
      </w:r>
      <w:r w:rsidR="00DA1364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мма </w:t>
      </w:r>
      <w:r w:rsidR="00093CEE" w:rsidRPr="0032045F">
        <w:rPr>
          <w:rFonts w:ascii="Times New Roman" w:hAnsi="Times New Roman"/>
          <w:sz w:val="24"/>
          <w:szCs w:val="24"/>
        </w:rPr>
        <w:t>« Солнце, воздух и вода – наши  лучшие друзья</w:t>
      </w:r>
      <w:r w:rsidR="00CC4404" w:rsidRPr="0032045F">
        <w:rPr>
          <w:rFonts w:ascii="Times New Roman" w:hAnsi="Times New Roman"/>
          <w:sz w:val="24"/>
          <w:szCs w:val="24"/>
        </w:rPr>
        <w:t>»</w:t>
      </w:r>
      <w:r w:rsidR="00093CEE" w:rsidRPr="0032045F">
        <w:rPr>
          <w:rFonts w:ascii="Times New Roman" w:hAnsi="Times New Roman"/>
          <w:sz w:val="24"/>
          <w:szCs w:val="24"/>
        </w:rPr>
        <w:t xml:space="preserve"> рассчитана </w:t>
      </w:r>
      <w:r w:rsidR="009531A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на 3</w:t>
      </w:r>
      <w:r w:rsidR="00A70E74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смены и и</w:t>
      </w:r>
      <w:r w:rsidR="009531A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меет 3</w:t>
      </w:r>
      <w:r w:rsidR="00336C23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подпрограммы </w:t>
      </w:r>
      <w:r w:rsidR="00336C23" w:rsidRPr="0032045F">
        <w:rPr>
          <w:rFonts w:ascii="Times New Roman" w:hAnsi="Times New Roman"/>
          <w:sz w:val="24"/>
          <w:szCs w:val="24"/>
        </w:rPr>
        <w:t>и  посвящена воспитанию современного нового человека, тому, что ему необходимо знать,  уметь, ценить, чтобы создать свой яркий и успешный мир. Также он должен обладать определенными качествами, навыками, знаниями и умениями, наличие которых диктует современность, уровень развития общества. Так, на сочетании прошлого опыта и современного развития, был определен тот набор качеств и навыков, которые можно воспитывать и развивать в условиях смены загородного летнего лагеря.</w:t>
      </w:r>
    </w:p>
    <w:p w:rsidR="00EB64D0" w:rsidRPr="0032045F" w:rsidRDefault="00EB64D0" w:rsidP="00093CEE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1 смена – «</w:t>
      </w:r>
      <w:r w:rsidR="00093CEE" w:rsidRPr="0032045F">
        <w:rPr>
          <w:rFonts w:ascii="Times New Roman" w:hAnsi="Times New Roman"/>
          <w:sz w:val="24"/>
          <w:szCs w:val="24"/>
        </w:rPr>
        <w:t>Огнеборцы</w:t>
      </w:r>
      <w:r w:rsidR="00093CEE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» – с 5.06.2023г по 24.06.2023</w:t>
      </w:r>
      <w:r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г, социально – педагогического направления;</w:t>
      </w:r>
    </w:p>
    <w:p w:rsidR="009A3591" w:rsidRPr="0032045F" w:rsidRDefault="009531A1" w:rsidP="00786BB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9A359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F3349A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смена  «</w:t>
      </w:r>
      <w:r w:rsidR="00093CEE" w:rsidRPr="0032045F">
        <w:rPr>
          <w:rFonts w:ascii="Times New Roman" w:hAnsi="Times New Roman"/>
          <w:sz w:val="24"/>
          <w:szCs w:val="24"/>
          <w:shd w:val="clear" w:color="auto" w:fill="FFFFFF"/>
        </w:rPr>
        <w:t>Юнармеец</w:t>
      </w:r>
      <w:r w:rsidR="009A359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093CEE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-  с 30.06.2023</w:t>
      </w:r>
      <w:r w:rsidR="00165E7D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г. по 2</w:t>
      </w:r>
      <w:r w:rsidR="00786BBF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0.07.2023</w:t>
      </w:r>
      <w:r w:rsidR="009A359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г</w:t>
      </w:r>
      <w:r w:rsidR="009A3591" w:rsidRPr="0032045F">
        <w:rPr>
          <w:rFonts w:ascii="Times New Roman" w:hAnsi="Times New Roman"/>
          <w:sz w:val="24"/>
          <w:szCs w:val="24"/>
          <w:shd w:val="clear" w:color="auto" w:fill="F4F4F4"/>
        </w:rPr>
        <w:t xml:space="preserve">, </w:t>
      </w:r>
      <w:r w:rsidR="00786BBF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социально – педагогического направления;</w:t>
      </w:r>
    </w:p>
    <w:p w:rsidR="009A3591" w:rsidRPr="0032045F" w:rsidRDefault="00DB3E8A" w:rsidP="00786BBF">
      <w:pPr>
        <w:shd w:val="clear" w:color="auto" w:fill="FFFFFF" w:themeFill="background1"/>
        <w:spacing w:line="360" w:lineRule="auto"/>
        <w:ind w:firstLine="339"/>
        <w:jc w:val="both"/>
        <w:rPr>
          <w:rFonts w:ascii="Times New Roman" w:hAnsi="Times New Roman"/>
          <w:sz w:val="24"/>
          <w:szCs w:val="24"/>
          <w:shd w:val="clear" w:color="auto" w:fill="F4F4F4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="009A359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смена  </w:t>
      </w:r>
      <w:r w:rsidR="00F3349A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«</w:t>
      </w:r>
      <w:r w:rsidR="00786BBF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Домбаровская спартакиада</w:t>
      </w:r>
      <w:r w:rsidR="00165E7D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- с </w:t>
      </w:r>
      <w:r w:rsidR="00786BBF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26.07.2023</w:t>
      </w:r>
      <w:r w:rsidR="00EB64D0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г.</w:t>
      </w:r>
      <w:r w:rsidR="00786BBF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15.08.2023</w:t>
      </w:r>
      <w:r w:rsidR="009A3591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г</w:t>
      </w:r>
      <w:r w:rsidR="00786BBF" w:rsidRPr="0032045F">
        <w:rPr>
          <w:rFonts w:ascii="Times New Roman" w:hAnsi="Times New Roman"/>
          <w:sz w:val="24"/>
          <w:szCs w:val="24"/>
          <w:shd w:val="clear" w:color="auto" w:fill="FFFFFF" w:themeFill="background1"/>
        </w:rPr>
        <w:t>, спортивного</w:t>
      </w:r>
      <w:r w:rsidRPr="0032045F">
        <w:rPr>
          <w:rFonts w:ascii="Times New Roman" w:hAnsi="Times New Roman"/>
          <w:sz w:val="24"/>
          <w:szCs w:val="24"/>
          <w:shd w:val="clear" w:color="auto" w:fill="FFFFFF"/>
        </w:rPr>
        <w:t xml:space="preserve">  направления.</w:t>
      </w:r>
    </w:p>
    <w:p w:rsidR="009A3591" w:rsidRPr="0032045F" w:rsidRDefault="009A3591" w:rsidP="009A3591">
      <w:pPr>
        <w:spacing w:line="360" w:lineRule="auto"/>
        <w:ind w:firstLine="33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Программа </w:t>
      </w:r>
      <w:r w:rsidR="00CC4404" w:rsidRPr="0032045F">
        <w:rPr>
          <w:rFonts w:ascii="Times New Roman" w:hAnsi="Times New Roman"/>
          <w:sz w:val="24"/>
          <w:szCs w:val="24"/>
        </w:rPr>
        <w:t xml:space="preserve">« Солнце, воздух и вода – наши  лучшие друзья» </w:t>
      </w:r>
      <w:r w:rsidRPr="0032045F">
        <w:rPr>
          <w:rFonts w:ascii="Times New Roman" w:hAnsi="Times New Roman"/>
          <w:sz w:val="24"/>
          <w:szCs w:val="24"/>
        </w:rPr>
        <w:t>проходит через все</w:t>
      </w:r>
      <w:r w:rsidR="00B00DC2" w:rsidRPr="0032045F">
        <w:rPr>
          <w:rFonts w:ascii="Times New Roman" w:hAnsi="Times New Roman"/>
          <w:sz w:val="24"/>
          <w:szCs w:val="24"/>
        </w:rPr>
        <w:t xml:space="preserve"> 3</w:t>
      </w:r>
      <w:r w:rsidRPr="0032045F">
        <w:rPr>
          <w:rFonts w:ascii="Times New Roman" w:hAnsi="Times New Roman"/>
          <w:sz w:val="24"/>
          <w:szCs w:val="24"/>
        </w:rPr>
        <w:t xml:space="preserve"> смены и  посвящена воспитанию современного нового человека, тому, что ему необходимо знать,  уметь, ценить, чтобы создать свой яркий и усп</w:t>
      </w:r>
      <w:r w:rsidR="00F3349A" w:rsidRPr="0032045F">
        <w:rPr>
          <w:rFonts w:ascii="Times New Roman" w:hAnsi="Times New Roman"/>
          <w:sz w:val="24"/>
          <w:szCs w:val="24"/>
        </w:rPr>
        <w:t>ешный мир. Также он</w:t>
      </w:r>
      <w:r w:rsidRPr="0032045F">
        <w:rPr>
          <w:rFonts w:ascii="Times New Roman" w:hAnsi="Times New Roman"/>
          <w:sz w:val="24"/>
          <w:szCs w:val="24"/>
        </w:rPr>
        <w:t xml:space="preserve"> должен обладать определенными качествами, навыками, знаниями и умениями, наличие которых диктует современность, уровень развития общества. Так, на сочетании прошлого опыта и современного развития, был определен тот набор качеств и навыков, которые можно воспитывать и развивать в условиях смены загородного летнего лагеря.</w:t>
      </w:r>
    </w:p>
    <w:p w:rsidR="00850F18" w:rsidRPr="0032045F" w:rsidRDefault="00F9271F" w:rsidP="00850F1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850F18" w:rsidRPr="0032045F">
        <w:rPr>
          <w:rFonts w:ascii="Times New Roman" w:hAnsi="Times New Roman"/>
          <w:b/>
          <w:bCs/>
          <w:color w:val="000000"/>
          <w:sz w:val="24"/>
          <w:szCs w:val="24"/>
        </w:rPr>
        <w:t>Актуальность: </w:t>
      </w:r>
    </w:p>
    <w:p w:rsidR="00850F18" w:rsidRPr="0032045F" w:rsidRDefault="00850F18" w:rsidP="00850F1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B00DC2" w:rsidRPr="0032045F">
        <w:rPr>
          <w:rFonts w:ascii="Times New Roman" w:hAnsi="Times New Roman"/>
          <w:color w:val="000000"/>
          <w:sz w:val="24"/>
          <w:szCs w:val="24"/>
        </w:rPr>
        <w:t>О</w:t>
      </w:r>
      <w:r w:rsidRPr="0032045F">
        <w:rPr>
          <w:rFonts w:ascii="Times New Roman" w:hAnsi="Times New Roman"/>
          <w:color w:val="000000"/>
          <w:sz w:val="24"/>
          <w:szCs w:val="24"/>
        </w:rPr>
        <w:t>бусловлена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, прежде всего, потребностью общества в патриотическом воспитании подрастающего поколения на примерах достижений своих земляков, развитии и популяризации </w:t>
      </w:r>
      <w:r w:rsidR="00CC4404" w:rsidRPr="0032045F">
        <w:rPr>
          <w:rFonts w:ascii="Times New Roman" w:hAnsi="Times New Roman"/>
          <w:color w:val="000000"/>
          <w:sz w:val="24"/>
          <w:szCs w:val="24"/>
        </w:rPr>
        <w:t>спортивной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 деятельности. Расположение лагеря в одном из самых живописных уголков Домбаровского района делает возможным использование благоприятной природной среды в оздоровительных, развивающих, образовательных целях.</w:t>
      </w:r>
    </w:p>
    <w:p w:rsidR="00161DE2" w:rsidRPr="0032045F" w:rsidRDefault="00F9271F" w:rsidP="00161D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1.2.</w:t>
      </w:r>
      <w:r w:rsidR="00161DE2" w:rsidRPr="0032045F">
        <w:rPr>
          <w:rFonts w:ascii="Times New Roman" w:hAnsi="Times New Roman"/>
          <w:b/>
          <w:sz w:val="24"/>
          <w:szCs w:val="24"/>
        </w:rPr>
        <w:t xml:space="preserve">Отличительная особенность программы </w:t>
      </w:r>
    </w:p>
    <w:p w:rsidR="00F5316D" w:rsidRPr="0032045F" w:rsidRDefault="00161DE2" w:rsidP="0016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в том, что в лагерной смене круглосуточного пребывания  в значительной степени созданы все условия для полноценного развития и воспитания детей в летний период. Ведётся систематическая работа по оздоровлению воспитанников, формирования у них навыков самооздоровления, здорового и безопасного образа жизни, укреплению их гражданской позиции, развитию лидерских навыков, познавательных интересов и творческих способностей, расширению кругозора детей и обогащение их духовно-нравственной культуры. Включены занятия разделов: патриотическое воспитание, физическая подготовка, строевая подг</w:t>
      </w:r>
      <w:r w:rsidR="00F5316D" w:rsidRPr="0032045F">
        <w:rPr>
          <w:rFonts w:ascii="Times New Roman" w:hAnsi="Times New Roman"/>
          <w:sz w:val="24"/>
          <w:szCs w:val="24"/>
        </w:rPr>
        <w:t>отовка,  туристское многоборье.</w:t>
      </w:r>
    </w:p>
    <w:p w:rsidR="00F5316D" w:rsidRPr="0032045F" w:rsidRDefault="00F5316D" w:rsidP="0016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К работе в лагере будут привлекаться наставники – сотрудники:</w:t>
      </w:r>
    </w:p>
    <w:p w:rsidR="00F5316D" w:rsidRPr="0032045F" w:rsidRDefault="0049439F" w:rsidP="0016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военнослужащие  Домбаровско</w:t>
      </w:r>
      <w:r w:rsidR="00F5316D" w:rsidRPr="0032045F">
        <w:rPr>
          <w:rFonts w:ascii="Times New Roman" w:hAnsi="Times New Roman"/>
          <w:sz w:val="24"/>
          <w:szCs w:val="24"/>
        </w:rPr>
        <w:t xml:space="preserve">й </w:t>
      </w:r>
      <w:r w:rsidRPr="0032045F">
        <w:rPr>
          <w:rFonts w:ascii="Times New Roman" w:hAnsi="Times New Roman"/>
          <w:sz w:val="24"/>
          <w:szCs w:val="24"/>
        </w:rPr>
        <w:t xml:space="preserve">пограничной </w:t>
      </w:r>
      <w:r w:rsidR="00F5316D" w:rsidRPr="0032045F">
        <w:rPr>
          <w:rFonts w:ascii="Times New Roman" w:hAnsi="Times New Roman"/>
          <w:sz w:val="24"/>
          <w:szCs w:val="24"/>
        </w:rPr>
        <w:t xml:space="preserve">заставы,  </w:t>
      </w:r>
    </w:p>
    <w:p w:rsidR="00F5316D" w:rsidRPr="0032045F" w:rsidRDefault="00F5316D" w:rsidP="0016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работники Домбаровской МЧС,</w:t>
      </w:r>
    </w:p>
    <w:p w:rsidR="00161DE2" w:rsidRPr="0032045F" w:rsidRDefault="00F5316D" w:rsidP="0016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 специалисты Домбаровского спорткомитета</w:t>
      </w:r>
      <w:r w:rsidR="0049439F" w:rsidRPr="0032045F">
        <w:rPr>
          <w:rFonts w:ascii="Times New Roman" w:hAnsi="Times New Roman"/>
          <w:sz w:val="24"/>
          <w:szCs w:val="24"/>
        </w:rPr>
        <w:t>,</w:t>
      </w:r>
    </w:p>
    <w:p w:rsidR="0049439F" w:rsidRPr="0032045F" w:rsidRDefault="0049439F" w:rsidP="00161D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педагоги дополнительного образования МБУДО «Детский центр «Радуга».</w:t>
      </w:r>
    </w:p>
    <w:p w:rsidR="00161DE2" w:rsidRPr="0032045F" w:rsidRDefault="00161DE2" w:rsidP="00161DE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Воспитывая, педагоги</w:t>
      </w:r>
      <w:r w:rsidR="0049439F" w:rsidRPr="0032045F">
        <w:rPr>
          <w:rFonts w:ascii="Times New Roman" w:hAnsi="Times New Roman"/>
          <w:sz w:val="24"/>
          <w:szCs w:val="24"/>
        </w:rPr>
        <w:t xml:space="preserve"> - наставники</w:t>
      </w:r>
      <w:r w:rsidRPr="0032045F">
        <w:rPr>
          <w:rFonts w:ascii="Times New Roman" w:hAnsi="Times New Roman"/>
          <w:sz w:val="24"/>
          <w:szCs w:val="24"/>
        </w:rPr>
        <w:t xml:space="preserve"> способствуют развитию и становлению личности ребенка, проявлению всех духов</w:t>
      </w:r>
      <w:r w:rsidRPr="0032045F">
        <w:rPr>
          <w:rFonts w:ascii="Times New Roman" w:hAnsi="Times New Roman"/>
          <w:sz w:val="24"/>
          <w:szCs w:val="24"/>
        </w:rPr>
        <w:softHyphen/>
        <w:t>ных и физических сил и способностей; ведут каждого ребенка к новому мироощущению, мировоззрению, осно</w:t>
      </w:r>
      <w:r w:rsidRPr="0032045F">
        <w:rPr>
          <w:rFonts w:ascii="Times New Roman" w:hAnsi="Times New Roman"/>
          <w:sz w:val="24"/>
          <w:szCs w:val="24"/>
        </w:rPr>
        <w:softHyphen/>
        <w:t xml:space="preserve">ванному на признании общечеловеческих ценностей в качестве приоритетных в жизни. </w:t>
      </w:r>
    </w:p>
    <w:p w:rsidR="00161DE2" w:rsidRPr="0032045F" w:rsidRDefault="00161DE2" w:rsidP="00161DE2">
      <w:pPr>
        <w:spacing w:line="360" w:lineRule="auto"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При реализации программы осуществляется дифференцированный подход,  так как в лагере находятся дети в возрасте от 6,5 до 16 лет, и явно, что мероприятия интересные малышам будут скучны подросткам и наоборот. Поэтому, планируя мероприятия,  программа учитывает возрастные особенности детей.</w:t>
      </w:r>
    </w:p>
    <w:p w:rsidR="000A1354" w:rsidRPr="0032045F" w:rsidRDefault="00F9271F" w:rsidP="000A1354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/>
          <w:color w:val="333333"/>
          <w:sz w:val="24"/>
          <w:szCs w:val="24"/>
        </w:rPr>
      </w:pPr>
      <w:r w:rsidRPr="0032045F">
        <w:rPr>
          <w:rFonts w:ascii="Times New Roman" w:hAnsi="Times New Roman"/>
          <w:b/>
          <w:color w:val="333333"/>
          <w:sz w:val="24"/>
          <w:szCs w:val="24"/>
        </w:rPr>
        <w:t>1.3.</w:t>
      </w:r>
      <w:r w:rsidR="00270077" w:rsidRPr="0032045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0A1354" w:rsidRPr="0032045F">
        <w:rPr>
          <w:rFonts w:ascii="Times New Roman" w:hAnsi="Times New Roman"/>
          <w:b/>
          <w:color w:val="333333"/>
          <w:sz w:val="24"/>
          <w:szCs w:val="24"/>
        </w:rPr>
        <w:t>Новизна</w:t>
      </w:r>
    </w:p>
    <w:p w:rsidR="000A1354" w:rsidRPr="0032045F" w:rsidRDefault="000A1354" w:rsidP="000A1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содержание программы включает региональный компонент, связанный со знакомством детей с </w:t>
      </w:r>
      <w:r w:rsidR="00EB64D0" w:rsidRPr="0032045F">
        <w:rPr>
          <w:rFonts w:ascii="Times New Roman" w:hAnsi="Times New Roman"/>
          <w:sz w:val="24"/>
          <w:szCs w:val="24"/>
        </w:rPr>
        <w:t xml:space="preserve"> историческими фактами и </w:t>
      </w:r>
      <w:r w:rsidRPr="0032045F">
        <w:rPr>
          <w:rFonts w:ascii="Times New Roman" w:hAnsi="Times New Roman"/>
          <w:sz w:val="24"/>
          <w:szCs w:val="24"/>
        </w:rPr>
        <w:t>уникальной природой Домбаровского района;</w:t>
      </w:r>
    </w:p>
    <w:p w:rsidR="000A1354" w:rsidRPr="0032045F" w:rsidRDefault="000A1354" w:rsidP="000A1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содержание программы разработано с учетом современных требований к организации летнего отдыха детей в лагере, предполагающих реализацию образовательного компонента. Его реализация осуществляется посредством активных методов обучения.</w:t>
      </w:r>
    </w:p>
    <w:p w:rsidR="000A1354" w:rsidRPr="0032045F" w:rsidRDefault="000A1354" w:rsidP="000A13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1354" w:rsidRPr="0032045F" w:rsidRDefault="000A1354" w:rsidP="000A13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9271F" w:rsidRPr="0032045F">
        <w:rPr>
          <w:rFonts w:ascii="Times New Roman" w:hAnsi="Times New Roman"/>
          <w:b/>
          <w:sz w:val="24"/>
          <w:szCs w:val="24"/>
        </w:rPr>
        <w:t xml:space="preserve">1.4. </w:t>
      </w:r>
      <w:r w:rsidRPr="0032045F">
        <w:rPr>
          <w:rFonts w:ascii="Times New Roman" w:hAnsi="Times New Roman"/>
          <w:b/>
          <w:sz w:val="24"/>
          <w:szCs w:val="24"/>
        </w:rPr>
        <w:t>Направленность программы</w:t>
      </w:r>
    </w:p>
    <w:p w:rsidR="000A1354" w:rsidRPr="0032045F" w:rsidRDefault="000A1354" w:rsidP="00270077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Комплексная  программа организации летнего отдыха и оздоровления детей и подростков в условиях загородного лагеря «Сокол» Домбаровского района Оренбургской области</w:t>
      </w:r>
      <w:r w:rsidR="00270077" w:rsidRPr="0032045F">
        <w:rPr>
          <w:rFonts w:ascii="Times New Roman" w:hAnsi="Times New Roman"/>
          <w:sz w:val="24"/>
          <w:szCs w:val="24"/>
        </w:rPr>
        <w:t xml:space="preserve"> « Солнце, воздух и вода – наши  лучшие друзья» </w:t>
      </w:r>
      <w:r w:rsidRPr="0032045F">
        <w:rPr>
          <w:rFonts w:ascii="Times New Roman" w:hAnsi="Times New Roman"/>
          <w:sz w:val="24"/>
          <w:szCs w:val="24"/>
        </w:rPr>
        <w:t xml:space="preserve">   включает подпрограммы -   социально</w:t>
      </w:r>
      <w:r w:rsidR="006E7483" w:rsidRPr="0032045F">
        <w:rPr>
          <w:rFonts w:ascii="Times New Roman" w:hAnsi="Times New Roman"/>
          <w:sz w:val="24"/>
          <w:szCs w:val="24"/>
        </w:rPr>
        <w:t xml:space="preserve"> </w:t>
      </w:r>
      <w:r w:rsidR="00270077" w:rsidRPr="0032045F">
        <w:rPr>
          <w:rFonts w:ascii="Times New Roman" w:hAnsi="Times New Roman"/>
          <w:sz w:val="24"/>
          <w:szCs w:val="24"/>
        </w:rPr>
        <w:t>–</w:t>
      </w:r>
      <w:r w:rsidR="006E7483" w:rsidRPr="0032045F">
        <w:rPr>
          <w:rFonts w:ascii="Times New Roman" w:hAnsi="Times New Roman"/>
          <w:sz w:val="24"/>
          <w:szCs w:val="24"/>
        </w:rPr>
        <w:t xml:space="preserve"> </w:t>
      </w:r>
      <w:r w:rsidR="00270077" w:rsidRPr="0032045F">
        <w:rPr>
          <w:rFonts w:ascii="Times New Roman" w:hAnsi="Times New Roman"/>
          <w:sz w:val="24"/>
          <w:szCs w:val="24"/>
        </w:rPr>
        <w:t>педагогической и спортивной направленности.</w:t>
      </w:r>
      <w:r w:rsidRPr="0032045F">
        <w:rPr>
          <w:rFonts w:ascii="Times New Roman" w:hAnsi="Times New Roman"/>
          <w:sz w:val="24"/>
          <w:szCs w:val="24"/>
        </w:rPr>
        <w:t xml:space="preserve"> </w:t>
      </w:r>
      <w:r w:rsidR="006E7483" w:rsidRPr="0032045F">
        <w:rPr>
          <w:rFonts w:ascii="Times New Roman" w:hAnsi="Times New Roman"/>
          <w:sz w:val="24"/>
          <w:szCs w:val="24"/>
        </w:rPr>
        <w:t xml:space="preserve"> </w:t>
      </w:r>
    </w:p>
    <w:p w:rsidR="000A1354" w:rsidRPr="0032045F" w:rsidRDefault="00F9271F" w:rsidP="000A1354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1.5.</w:t>
      </w:r>
      <w:r w:rsidR="00935B37" w:rsidRPr="0032045F">
        <w:rPr>
          <w:rFonts w:ascii="Times New Roman" w:hAnsi="Times New Roman"/>
          <w:b/>
          <w:sz w:val="24"/>
          <w:szCs w:val="24"/>
        </w:rPr>
        <w:t xml:space="preserve"> </w:t>
      </w:r>
      <w:r w:rsidR="000A1354" w:rsidRPr="0032045F">
        <w:rPr>
          <w:rFonts w:ascii="Times New Roman" w:hAnsi="Times New Roman"/>
          <w:b/>
          <w:sz w:val="24"/>
          <w:szCs w:val="24"/>
        </w:rPr>
        <w:t xml:space="preserve">Адресат </w:t>
      </w:r>
      <w:r w:rsidR="006E7483" w:rsidRPr="0032045F">
        <w:rPr>
          <w:rFonts w:ascii="Times New Roman" w:hAnsi="Times New Roman"/>
          <w:b/>
          <w:sz w:val="24"/>
          <w:szCs w:val="24"/>
        </w:rPr>
        <w:t xml:space="preserve"> </w:t>
      </w:r>
      <w:r w:rsidR="000A1354" w:rsidRPr="0032045F">
        <w:rPr>
          <w:rFonts w:ascii="Times New Roman" w:hAnsi="Times New Roman"/>
          <w:b/>
          <w:sz w:val="24"/>
          <w:szCs w:val="24"/>
        </w:rPr>
        <w:t>программы</w:t>
      </w:r>
    </w:p>
    <w:p w:rsidR="000A1354" w:rsidRPr="0032045F" w:rsidRDefault="000A1354" w:rsidP="000A13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Возраст детей, участвующих в реализации данной  образовательно-оздоровительной  программы – от 6,5 до 16 лет.</w:t>
      </w:r>
    </w:p>
    <w:p w:rsidR="000A1354" w:rsidRPr="0032045F" w:rsidRDefault="00EB64D0" w:rsidP="000A13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Коли</w:t>
      </w:r>
      <w:r w:rsidR="00D05ED8" w:rsidRPr="0032045F">
        <w:rPr>
          <w:rFonts w:ascii="Times New Roman" w:hAnsi="Times New Roman"/>
          <w:sz w:val="24"/>
          <w:szCs w:val="24"/>
        </w:rPr>
        <w:t>чество детей в смене – 10</w:t>
      </w:r>
      <w:r w:rsidR="000A1354" w:rsidRPr="0032045F">
        <w:rPr>
          <w:rFonts w:ascii="Times New Roman" w:hAnsi="Times New Roman"/>
          <w:sz w:val="24"/>
          <w:szCs w:val="24"/>
        </w:rPr>
        <w:t>0 человек</w:t>
      </w:r>
    </w:p>
    <w:p w:rsidR="000A1354" w:rsidRPr="0032045F" w:rsidRDefault="000A1354" w:rsidP="000A13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Контингент – школьники Домбаровского, Светлинского и Ясненского районов, городов – Оренбурга, Орска и Ясный.</w:t>
      </w:r>
    </w:p>
    <w:p w:rsidR="000A1354" w:rsidRPr="0032045F" w:rsidRDefault="000A1354" w:rsidP="000A135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Особое внимание уделяется детям из многодетных, неполных и малообеспеченных семей; детям, имеющих родителей-инвалидов и опекаемым детям. </w:t>
      </w:r>
    </w:p>
    <w:p w:rsidR="000A1354" w:rsidRPr="0032045F" w:rsidRDefault="00F9271F" w:rsidP="000A1354">
      <w:pPr>
        <w:spacing w:after="0" w:line="405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 xml:space="preserve">1.6. </w:t>
      </w:r>
      <w:r w:rsidR="000A1354" w:rsidRPr="0032045F">
        <w:rPr>
          <w:rFonts w:ascii="Times New Roman" w:hAnsi="Times New Roman"/>
          <w:b/>
          <w:color w:val="000000"/>
          <w:sz w:val="24"/>
          <w:szCs w:val="24"/>
        </w:rPr>
        <w:t xml:space="preserve">Цель программы: </w:t>
      </w:r>
    </w:p>
    <w:p w:rsidR="000A1354" w:rsidRPr="0032045F" w:rsidRDefault="000A1354" w:rsidP="000A1354">
      <w:pPr>
        <w:spacing w:after="0" w:line="405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0A1354" w:rsidRPr="0032045F" w:rsidRDefault="000A1354" w:rsidP="000A135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формирование духовно богатой, свободной, физически здоровой, творчески мыслящей, социально активной личности, обладающей знаниями, ориентированной на высокие </w:t>
      </w:r>
      <w:r w:rsidR="00935B37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патриотические и 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нравственные ценности, способной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последствии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участвовать в социальном и духовном развитии общества.</w:t>
      </w:r>
    </w:p>
    <w:p w:rsidR="00165539" w:rsidRPr="0032045F" w:rsidRDefault="00165539" w:rsidP="0016553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165539" w:rsidRPr="0032045F" w:rsidRDefault="00165539" w:rsidP="001655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Задачи:</w:t>
      </w:r>
    </w:p>
    <w:p w:rsidR="00165539" w:rsidRPr="0032045F" w:rsidRDefault="005F77CE" w:rsidP="00165539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Воспитывающие</w:t>
      </w:r>
      <w:r w:rsidR="00165539" w:rsidRPr="0032045F">
        <w:rPr>
          <w:rFonts w:ascii="Times New Roman" w:hAnsi="Times New Roman"/>
          <w:b/>
          <w:sz w:val="24"/>
          <w:szCs w:val="24"/>
        </w:rPr>
        <w:t>:</w:t>
      </w:r>
    </w:p>
    <w:p w:rsidR="00165539" w:rsidRPr="0032045F" w:rsidRDefault="00165539" w:rsidP="001F08E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воспитание демократической и правовой культуры  личности и социальная защита подростков;</w:t>
      </w:r>
    </w:p>
    <w:p w:rsidR="00165539" w:rsidRPr="0032045F" w:rsidRDefault="00165539" w:rsidP="0016553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формирование  позитивного отношения к  здоровому образу жизни путем привлечения к  занятиям физической культуры, спортом и туризмом;</w:t>
      </w:r>
    </w:p>
    <w:p w:rsidR="00165539" w:rsidRPr="0032045F" w:rsidRDefault="00165539" w:rsidP="001F08E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формирование основ нравственного самосознания личности (совести), способности  воспитанника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65539" w:rsidRPr="0032045F" w:rsidRDefault="00165539" w:rsidP="001F08E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ф</w:t>
      </w:r>
      <w:r w:rsidR="001F08E8" w:rsidRPr="0032045F">
        <w:rPr>
          <w:rFonts w:ascii="Times New Roman" w:hAnsi="Times New Roman"/>
          <w:sz w:val="24"/>
          <w:szCs w:val="24"/>
        </w:rPr>
        <w:t xml:space="preserve">ормирование </w:t>
      </w:r>
      <w:r w:rsidRPr="0032045F">
        <w:rPr>
          <w:rFonts w:ascii="Times New Roman" w:hAnsi="Times New Roman"/>
          <w:sz w:val="24"/>
          <w:szCs w:val="24"/>
        </w:rPr>
        <w:t>гражданской позиции детей, патриотизма, коллективизма в условиях временного детского коллектива;</w:t>
      </w:r>
    </w:p>
    <w:p w:rsidR="00165539" w:rsidRPr="0032045F" w:rsidRDefault="00165539" w:rsidP="00C14A93">
      <w:pPr>
        <w:spacing w:line="360" w:lineRule="auto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Развивающие:</w:t>
      </w:r>
    </w:p>
    <w:p w:rsidR="00165539" w:rsidRPr="0032045F" w:rsidRDefault="00165539" w:rsidP="00C14A93">
      <w:pPr>
        <w:numPr>
          <w:ilvl w:val="0"/>
          <w:numId w:val="1"/>
        </w:numPr>
        <w:tabs>
          <w:tab w:val="clear" w:pos="720"/>
        </w:tabs>
        <w:spacing w:line="36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развитие творческого потенциала ребят, включение  каждого воспитанника в  обучающую, творческую,  развивающую коллективную и индивидуальную  деятельность;</w:t>
      </w:r>
    </w:p>
    <w:p w:rsidR="00165539" w:rsidRPr="0032045F" w:rsidRDefault="00165539" w:rsidP="00C14A93">
      <w:pPr>
        <w:pStyle w:val="a6"/>
        <w:numPr>
          <w:ilvl w:val="0"/>
          <w:numId w:val="1"/>
        </w:numPr>
        <w:tabs>
          <w:tab w:val="clear" w:pos="720"/>
        </w:tabs>
        <w:spacing w:line="360" w:lineRule="auto"/>
        <w:ind w:left="-142" w:firstLine="0"/>
        <w:jc w:val="both"/>
      </w:pPr>
      <w:r w:rsidRPr="0032045F">
        <w:t>укрепление физического, нравственного и  психологического здоровья воспитанников.</w:t>
      </w:r>
    </w:p>
    <w:p w:rsidR="00165539" w:rsidRPr="0032045F" w:rsidRDefault="00165539" w:rsidP="00C14A93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         Обучающие:</w:t>
      </w:r>
    </w:p>
    <w:p w:rsidR="00165539" w:rsidRPr="0032045F" w:rsidRDefault="00165539" w:rsidP="00C14A93">
      <w:pPr>
        <w:numPr>
          <w:ilvl w:val="0"/>
          <w:numId w:val="1"/>
        </w:numPr>
        <w:tabs>
          <w:tab w:val="clear" w:pos="720"/>
        </w:tabs>
        <w:spacing w:line="360" w:lineRule="auto"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содействовать приобретению дополнительных  практических знаний и навыков в области военной дисциплины, охране окружающей среды, труде, спорте,  краеведении,</w:t>
      </w:r>
      <w:r w:rsidR="001F08E8" w:rsidRPr="0032045F">
        <w:rPr>
          <w:rFonts w:ascii="Times New Roman" w:hAnsi="Times New Roman"/>
          <w:color w:val="000000"/>
          <w:sz w:val="24"/>
          <w:szCs w:val="24"/>
        </w:rPr>
        <w:t xml:space="preserve"> пожарной безопасности</w:t>
      </w:r>
      <w:r w:rsidRPr="0032045F">
        <w:rPr>
          <w:rFonts w:ascii="Times New Roman" w:hAnsi="Times New Roman"/>
          <w:color w:val="000000"/>
          <w:sz w:val="24"/>
          <w:szCs w:val="24"/>
        </w:rPr>
        <w:t>;</w:t>
      </w:r>
    </w:p>
    <w:p w:rsidR="00165539" w:rsidRPr="0032045F" w:rsidRDefault="00165539" w:rsidP="00C14A93">
      <w:pPr>
        <w:numPr>
          <w:ilvl w:val="0"/>
          <w:numId w:val="1"/>
        </w:numPr>
        <w:tabs>
          <w:tab w:val="clear" w:pos="720"/>
        </w:tabs>
        <w:spacing w:line="360" w:lineRule="auto"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формирование системы теоретических знаний о своей малой Родине;</w:t>
      </w:r>
    </w:p>
    <w:p w:rsidR="00165539" w:rsidRPr="0032045F" w:rsidRDefault="00165539" w:rsidP="00C14A93">
      <w:pPr>
        <w:numPr>
          <w:ilvl w:val="0"/>
          <w:numId w:val="1"/>
        </w:numPr>
        <w:tabs>
          <w:tab w:val="clear" w:pos="720"/>
        </w:tabs>
        <w:spacing w:line="360" w:lineRule="auto"/>
        <w:ind w:left="-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знакомство с историей родного края, с его обычаями и традициями</w:t>
      </w:r>
      <w:r w:rsidR="001F08E8" w:rsidRPr="003204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045F">
        <w:rPr>
          <w:rFonts w:ascii="Times New Roman" w:hAnsi="Times New Roman"/>
          <w:b/>
          <w:color w:val="000000"/>
          <w:sz w:val="24"/>
          <w:szCs w:val="24"/>
        </w:rPr>
        <w:t>Организационные</w:t>
      </w:r>
      <w:r w:rsidRPr="0032045F">
        <w:rPr>
          <w:rFonts w:ascii="Times New Roman" w:hAnsi="Times New Roman"/>
          <w:color w:val="000000"/>
          <w:sz w:val="24"/>
          <w:szCs w:val="24"/>
        </w:rPr>
        <w:t>:</w:t>
      </w:r>
    </w:p>
    <w:p w:rsidR="00165539" w:rsidRPr="0032045F" w:rsidRDefault="00165539" w:rsidP="001F08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создание условий для развития познавательных интересов, творческих способностей детей;</w:t>
      </w:r>
    </w:p>
    <w:p w:rsidR="00165539" w:rsidRPr="0032045F" w:rsidRDefault="00165539" w:rsidP="001655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sz w:val="24"/>
          <w:szCs w:val="24"/>
        </w:rPr>
        <w:t>создание оптимальных условий для безопасного времяпрепровождения, комфортного общения и личностного роста  воспитанников</w:t>
      </w:r>
    </w:p>
    <w:p w:rsidR="004C56A2" w:rsidRPr="0032045F" w:rsidRDefault="00E42188" w:rsidP="004C56A2">
      <w:pPr>
        <w:spacing w:line="360" w:lineRule="auto"/>
        <w:ind w:left="426" w:right="568" w:firstLine="425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1.7. </w:t>
      </w:r>
      <w:r w:rsidR="004C56A2" w:rsidRPr="0032045F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0C389C" w:rsidRPr="0032045F" w:rsidRDefault="004C56A2" w:rsidP="007775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увеличение и сохранение  количества детей, охваченных </w:t>
      </w:r>
      <w:r w:rsidR="000C389C" w:rsidRPr="0032045F">
        <w:rPr>
          <w:rFonts w:ascii="Times New Roman" w:hAnsi="Times New Roman"/>
          <w:sz w:val="24"/>
          <w:szCs w:val="24"/>
        </w:rPr>
        <w:t>организованными формами отдыха;</w:t>
      </w:r>
    </w:p>
    <w:p w:rsidR="004C56A2" w:rsidRPr="0032045F" w:rsidRDefault="004C56A2" w:rsidP="007775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увеличение процента охвата учащихся «группы риска» организованными формами занятости;</w:t>
      </w:r>
    </w:p>
    <w:p w:rsidR="004C56A2" w:rsidRPr="0032045F" w:rsidRDefault="004C56A2" w:rsidP="007775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сохранение и укрепление здоровья детей;</w:t>
      </w:r>
    </w:p>
    <w:p w:rsidR="004C56A2" w:rsidRPr="0032045F" w:rsidRDefault="004C56A2" w:rsidP="007775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повышение уровня социально-психологической компетенции подростков;</w:t>
      </w:r>
    </w:p>
    <w:p w:rsidR="004C56A2" w:rsidRPr="0032045F" w:rsidRDefault="004C56A2" w:rsidP="007775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получение знаний и навыков в области  охраны окружающей среды.</w:t>
      </w:r>
    </w:p>
    <w:p w:rsidR="004C56A2" w:rsidRPr="0032045F" w:rsidRDefault="004C56A2" w:rsidP="004C56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Для детей:</w:t>
      </w:r>
    </w:p>
    <w:p w:rsidR="004C56A2" w:rsidRPr="0032045F" w:rsidRDefault="004C56A2" w:rsidP="0077755D">
      <w:pPr>
        <w:pStyle w:val="a6"/>
        <w:numPr>
          <w:ilvl w:val="0"/>
          <w:numId w:val="20"/>
        </w:numPr>
        <w:spacing w:after="200" w:line="360" w:lineRule="auto"/>
        <w:contextualSpacing/>
        <w:jc w:val="both"/>
      </w:pPr>
      <w:r w:rsidRPr="0032045F">
        <w:t>полный отдых и оздоровление детей;</w:t>
      </w:r>
    </w:p>
    <w:p w:rsidR="004C56A2" w:rsidRPr="0032045F" w:rsidRDefault="004C56A2" w:rsidP="0077755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сформированность представления у ребят об истории, культуре и природной среде  своей Родины, осознание себя как  частицы, у которой есть Родина, прошлое, будущее;</w:t>
      </w:r>
    </w:p>
    <w:p w:rsidR="004C56A2" w:rsidRPr="0032045F" w:rsidRDefault="004C56A2" w:rsidP="0077755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знакомство детей с общественно-политической  жизнью общества;</w:t>
      </w:r>
    </w:p>
    <w:p w:rsidR="004C56A2" w:rsidRPr="0032045F" w:rsidRDefault="004C56A2" w:rsidP="0077755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личностный рост ребенка, его самореализация в  творческой деятельности;</w:t>
      </w:r>
    </w:p>
    <w:p w:rsidR="004C56A2" w:rsidRPr="0032045F" w:rsidRDefault="004C56A2" w:rsidP="0077755D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раскрытие творческого потенциала ребенка.</w:t>
      </w:r>
    </w:p>
    <w:p w:rsidR="004C56A2" w:rsidRPr="0032045F" w:rsidRDefault="004C56A2" w:rsidP="004C56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Для родителей:</w:t>
      </w:r>
    </w:p>
    <w:p w:rsidR="004C56A2" w:rsidRPr="0032045F" w:rsidRDefault="004C56A2" w:rsidP="0077755D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чувство уверенности в силах ребенка;</w:t>
      </w:r>
    </w:p>
    <w:p w:rsidR="004C56A2" w:rsidRPr="0032045F" w:rsidRDefault="004C56A2" w:rsidP="0077755D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удовлетворенность родителей летним отдыхом  детей.</w:t>
      </w:r>
    </w:p>
    <w:p w:rsidR="004C56A2" w:rsidRPr="0032045F" w:rsidRDefault="004C56A2" w:rsidP="004C56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Для педагогов (воспитателей и вожатых):</w:t>
      </w:r>
    </w:p>
    <w:p w:rsidR="004C56A2" w:rsidRPr="0032045F" w:rsidRDefault="004C56A2" w:rsidP="004C56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повышение уровня педагогического мастерства;</w:t>
      </w:r>
    </w:p>
    <w:p w:rsidR="004C56A2" w:rsidRPr="0032045F" w:rsidRDefault="004C56A2" w:rsidP="004C56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знакомство с природным и историческим наследием Домбаровского района и Оренбургской области;</w:t>
      </w:r>
    </w:p>
    <w:p w:rsidR="004C56A2" w:rsidRPr="0032045F" w:rsidRDefault="004C56A2" w:rsidP="004C56A2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отработка моделей взаимодействия педагогического отряда с  детским коллективом в рамках сюжетно-ролевой  игры.</w:t>
      </w:r>
    </w:p>
    <w:p w:rsidR="004C56A2" w:rsidRPr="0032045F" w:rsidRDefault="004C56A2" w:rsidP="004C56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Для развития воспитательной системы ДОЛ:</w:t>
      </w:r>
    </w:p>
    <w:p w:rsidR="004C56A2" w:rsidRPr="0032045F" w:rsidRDefault="004C56A2" w:rsidP="0077755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совершенствование методик организации форм  работы;</w:t>
      </w:r>
    </w:p>
    <w:p w:rsidR="004C56A2" w:rsidRPr="0032045F" w:rsidRDefault="004C56A2" w:rsidP="0077755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выполнение проектно-исследовательских работ;</w:t>
      </w:r>
    </w:p>
    <w:p w:rsidR="004C56A2" w:rsidRPr="0032045F" w:rsidRDefault="004C56A2" w:rsidP="0077755D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оформление наглядного материала;</w:t>
      </w:r>
    </w:p>
    <w:p w:rsidR="004C56A2" w:rsidRPr="0032045F" w:rsidRDefault="004C56A2" w:rsidP="0077755D">
      <w:pPr>
        <w:pStyle w:val="a6"/>
        <w:numPr>
          <w:ilvl w:val="0"/>
          <w:numId w:val="22"/>
        </w:numPr>
        <w:spacing w:after="200" w:line="360" w:lineRule="auto"/>
        <w:contextualSpacing/>
        <w:jc w:val="both"/>
      </w:pPr>
      <w:r w:rsidRPr="0032045F">
        <w:t>пополнение методической копилки.</w:t>
      </w:r>
    </w:p>
    <w:p w:rsidR="003A319D" w:rsidRPr="0032045F" w:rsidRDefault="00E42188" w:rsidP="00056E7D">
      <w:pPr>
        <w:spacing w:before="100" w:beforeAutospacing="1" w:after="100" w:afterAutospacing="1" w:line="360" w:lineRule="auto"/>
        <w:ind w:right="-143" w:hanging="142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1.8. </w:t>
      </w:r>
      <w:r w:rsidR="003A319D" w:rsidRPr="0032045F">
        <w:rPr>
          <w:rFonts w:ascii="Times New Roman" w:hAnsi="Times New Roman"/>
          <w:b/>
          <w:bCs/>
          <w:color w:val="000000"/>
          <w:sz w:val="24"/>
          <w:szCs w:val="24"/>
        </w:rPr>
        <w:t>Принципы реализации</w:t>
      </w:r>
    </w:p>
    <w:p w:rsidR="00056E7D" w:rsidRPr="0032045F" w:rsidRDefault="00056E7D" w:rsidP="00056E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>Принцип гуманизации.</w:t>
      </w:r>
      <w:r w:rsidRPr="0032045F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056E7D" w:rsidRPr="0032045F" w:rsidRDefault="00056E7D" w:rsidP="00056E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  <w:bdr w:val="none" w:sz="0" w:space="0" w:color="auto" w:frame="1"/>
        </w:rPr>
        <w:t>Этот принцип выражается в установлении гуманных отношений между её участниками. Сотрудничество, сотворчество превалирует над управленческими взаимодействиями, утверждая субъективно  отношения.</w:t>
      </w:r>
    </w:p>
    <w:p w:rsidR="003A319D" w:rsidRPr="0032045F" w:rsidRDefault="003A319D" w:rsidP="00C14A93">
      <w:pPr>
        <w:spacing w:before="100" w:beforeAutospacing="1" w:after="100" w:afterAutospacing="1" w:line="360" w:lineRule="auto"/>
        <w:ind w:right="-143" w:hanging="142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Принцип комплексности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сочетание различных направлений и форм занятий, внедрение новых для детей видов деятельности.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Принцип самореализации -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наибольшее приближение к природным основаниям развития ребенка, где акцент ставится на общении, на передаче опыта старшего младшему путем партнерских отношений.</w:t>
      </w:r>
    </w:p>
    <w:p w:rsidR="003A319D" w:rsidRPr="0032045F" w:rsidRDefault="003A319D" w:rsidP="00C14A93">
      <w:pPr>
        <w:spacing w:before="100" w:beforeAutospacing="1" w:after="100" w:afterAutospacing="1" w:line="360" w:lineRule="auto"/>
        <w:ind w:right="-143" w:hanging="142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Принцип добровольности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инициативность и активность всех участников смены, максимальная включенность детей и взрослых в игровой сюжет смены.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Принцип направленности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всей деятельности смены на развитие способностей детей, развитие мотивации, познавательного интереса к обучающему аспекту смены и возможность сочетания различных направлений и форм занятий.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</w:p>
    <w:p w:rsidR="003A319D" w:rsidRPr="0032045F" w:rsidRDefault="003A319D" w:rsidP="00C14A93">
      <w:pPr>
        <w:spacing w:before="100" w:beforeAutospacing="1" w:after="100" w:afterAutospacing="1" w:line="360" w:lineRule="auto"/>
        <w:ind w:right="-143" w:hanging="142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Принцип коммуникативности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неформальный и комфортный характер взаимоотношений участников смены.</w:t>
      </w:r>
    </w:p>
    <w:p w:rsidR="003A319D" w:rsidRPr="0032045F" w:rsidRDefault="00E42188" w:rsidP="004C56A2">
      <w:pPr>
        <w:spacing w:line="36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1.9. </w:t>
      </w:r>
      <w:r w:rsidR="003A319D" w:rsidRPr="0032045F">
        <w:rPr>
          <w:rFonts w:ascii="Times New Roman" w:hAnsi="Times New Roman"/>
          <w:b/>
          <w:sz w:val="24"/>
          <w:szCs w:val="24"/>
        </w:rPr>
        <w:t>Методы реализации программы</w:t>
      </w:r>
    </w:p>
    <w:p w:rsidR="003A319D" w:rsidRPr="0032045F" w:rsidRDefault="003A319D" w:rsidP="00C14A93">
      <w:pPr>
        <w:spacing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Методы оздоровления:</w:t>
      </w:r>
    </w:p>
    <w:p w:rsidR="003A319D" w:rsidRPr="0032045F" w:rsidRDefault="003A319D" w:rsidP="00C14A93">
      <w:pPr>
        <w:spacing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- </w:t>
      </w:r>
      <w:r w:rsidRPr="0032045F">
        <w:rPr>
          <w:rFonts w:ascii="Times New Roman" w:hAnsi="Times New Roman"/>
          <w:sz w:val="24"/>
          <w:szCs w:val="24"/>
        </w:rPr>
        <w:t>витаминизация;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 xml:space="preserve"> закаливание;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 xml:space="preserve"> утренняя гимнастика;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 xml:space="preserve"> спортивные занятия и соревнования;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 xml:space="preserve"> туристские мероприятия;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 xml:space="preserve"> купание;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>использование ковриков для массажа  стоп в душевых кабинках;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-</w:t>
      </w:r>
      <w:r w:rsidRPr="0032045F">
        <w:rPr>
          <w:rFonts w:ascii="Times New Roman" w:hAnsi="Times New Roman"/>
          <w:sz w:val="24"/>
          <w:szCs w:val="24"/>
        </w:rPr>
        <w:t xml:space="preserve"> беседы по гигиеническому воспитанию и профилактике вредных привычек.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Методы воспитания:</w:t>
      </w:r>
    </w:p>
    <w:p w:rsidR="003A319D" w:rsidRPr="0032045F" w:rsidRDefault="003A319D" w:rsidP="00C14A93">
      <w:pPr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убеждение;</w:t>
      </w:r>
    </w:p>
    <w:p w:rsidR="003A319D" w:rsidRPr="0032045F" w:rsidRDefault="003A319D" w:rsidP="00C14A93">
      <w:pPr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- поощрение;</w:t>
      </w:r>
    </w:p>
    <w:p w:rsidR="003A319D" w:rsidRPr="0032045F" w:rsidRDefault="003A319D" w:rsidP="00C14A93">
      <w:pPr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личный пример;</w:t>
      </w:r>
    </w:p>
    <w:p w:rsidR="003A319D" w:rsidRPr="0032045F" w:rsidRDefault="003A319D" w:rsidP="00C14A93">
      <w:pPr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вовлечение каждого в деятельность;</w:t>
      </w:r>
    </w:p>
    <w:p w:rsidR="003A319D" w:rsidRPr="0032045F" w:rsidRDefault="003A319D" w:rsidP="00C14A93">
      <w:pPr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/>
          <w:color w:val="00B05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самоуправление.</w:t>
      </w:r>
    </w:p>
    <w:p w:rsidR="003A319D" w:rsidRPr="0032045F" w:rsidRDefault="003A319D" w:rsidP="00C14A93">
      <w:pPr>
        <w:tabs>
          <w:tab w:val="left" w:pos="567"/>
        </w:tabs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Методы образования</w:t>
      </w:r>
      <w:r w:rsidRPr="0032045F">
        <w:rPr>
          <w:rFonts w:ascii="Times New Roman" w:hAnsi="Times New Roman"/>
          <w:sz w:val="24"/>
          <w:szCs w:val="24"/>
        </w:rPr>
        <w:t>: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словесные методы (объяснение, беседа, рассказ, диалог);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- экскурсии;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мозговой штурм;</w:t>
      </w:r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5F">
        <w:rPr>
          <w:rFonts w:ascii="Times New Roman" w:hAnsi="Times New Roman"/>
          <w:sz w:val="24"/>
          <w:szCs w:val="24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игры);</w:t>
      </w:r>
      <w:proofErr w:type="gramEnd"/>
    </w:p>
    <w:p w:rsidR="003A319D" w:rsidRPr="0032045F" w:rsidRDefault="003A319D" w:rsidP="00C14A93">
      <w:pPr>
        <w:spacing w:line="36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 - проектно-конструкторские методы (разработка сценариев праздников, моделирование);  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ситуации, создание творческих работ;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 - практическая работа (упражнения, тренинги);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походы;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 - наблюдения (запись наблюдений).</w:t>
      </w:r>
    </w:p>
    <w:p w:rsidR="003A319D" w:rsidRPr="0032045F" w:rsidRDefault="003A319D" w:rsidP="00C14A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Для отслеживания общего фона настроения, психологического климата на протяжении всей смены ребята заполняют «Календарь настроения», где они цветом </w:t>
      </w:r>
      <w:proofErr w:type="gramStart"/>
      <w:r w:rsidRPr="0032045F">
        <w:rPr>
          <w:rFonts w:ascii="Times New Roman" w:hAnsi="Times New Roman"/>
          <w:sz w:val="24"/>
          <w:szCs w:val="24"/>
        </w:rPr>
        <w:t>открыто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показывают свое эмоциональное настроение. </w:t>
      </w:r>
    </w:p>
    <w:p w:rsidR="003A319D" w:rsidRPr="0032045F" w:rsidRDefault="003A319D" w:rsidP="00C14A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 основе воспитательной системы – активный подход к реализации детского самоуправления в форме совета вожатых: культуры, спорта, труда и социальной защиты, редакторов и художников.</w:t>
      </w:r>
    </w:p>
    <w:p w:rsidR="003A319D" w:rsidRPr="0032045F" w:rsidRDefault="003A319D" w:rsidP="00C14A93">
      <w:pPr>
        <w:tabs>
          <w:tab w:val="left" w:pos="89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Насколько активно ребята будут принимать участие в жизнедеятельности смены,  настолько увлекательно, интересно, полезно будет проведено летнее время</w:t>
      </w:r>
      <w:r w:rsidR="006625FF" w:rsidRPr="0032045F">
        <w:rPr>
          <w:rFonts w:ascii="Times New Roman" w:hAnsi="Times New Roman"/>
          <w:sz w:val="24"/>
          <w:szCs w:val="24"/>
        </w:rPr>
        <w:t>.</w:t>
      </w:r>
    </w:p>
    <w:p w:rsidR="006625FF" w:rsidRPr="0032045F" w:rsidRDefault="006625FF" w:rsidP="006625FF">
      <w:pPr>
        <w:tabs>
          <w:tab w:val="left" w:pos="8931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Формы организации деятельности детей.</w:t>
      </w:r>
    </w:p>
    <w:tbl>
      <w:tblPr>
        <w:tblpPr w:leftFromText="180" w:rightFromText="180" w:vertAnchor="text" w:horzAnchor="margin" w:tblpX="-601" w:tblpY="91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3692"/>
        <w:gridCol w:w="2493"/>
      </w:tblGrid>
      <w:tr w:rsidR="006625FF" w:rsidRPr="0032045F" w:rsidTr="009F38C6">
        <w:trPr>
          <w:trHeight w:val="493"/>
        </w:trPr>
        <w:tc>
          <w:tcPr>
            <w:tcW w:w="10965" w:type="dxa"/>
            <w:gridSpan w:val="3"/>
          </w:tcPr>
          <w:p w:rsidR="006625FF" w:rsidRPr="0032045F" w:rsidRDefault="006625FF" w:rsidP="006625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6625FF" w:rsidRPr="0032045F" w:rsidTr="009F38C6">
        <w:trPr>
          <w:trHeight w:val="478"/>
        </w:trPr>
        <w:tc>
          <w:tcPr>
            <w:tcW w:w="4780" w:type="dxa"/>
          </w:tcPr>
          <w:p w:rsidR="006625FF" w:rsidRPr="0032045F" w:rsidRDefault="006625FF" w:rsidP="006625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Массовые</w:t>
            </w:r>
          </w:p>
        </w:tc>
        <w:tc>
          <w:tcPr>
            <w:tcW w:w="3692" w:type="dxa"/>
          </w:tcPr>
          <w:p w:rsidR="006625FF" w:rsidRPr="0032045F" w:rsidRDefault="006625FF" w:rsidP="006625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2493" w:type="dxa"/>
          </w:tcPr>
          <w:p w:rsidR="006625FF" w:rsidRPr="0032045F" w:rsidRDefault="006625FF" w:rsidP="006625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6625FF" w:rsidRPr="0032045F" w:rsidTr="009F38C6">
        <w:trPr>
          <w:trHeight w:val="4118"/>
        </w:trPr>
        <w:tc>
          <w:tcPr>
            <w:tcW w:w="4780" w:type="dxa"/>
          </w:tcPr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познавательные игры и викторины;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спортивные игры и соревнования;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психологические игры;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-игровые тестирования, опросы, анкетирование;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занятия военной подготовкой;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походы, акции, экскурсии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-праздники, конкурсы, ктд</w:t>
            </w:r>
          </w:p>
        </w:tc>
        <w:tc>
          <w:tcPr>
            <w:tcW w:w="3692" w:type="dxa"/>
          </w:tcPr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Отрядные огоньки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КТД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Спортивно-оздоровительные процедуры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Работа кружков и секции </w:t>
            </w:r>
          </w:p>
        </w:tc>
        <w:tc>
          <w:tcPr>
            <w:tcW w:w="2493" w:type="dxa"/>
          </w:tcPr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Индивидуальные беседы,</w:t>
            </w:r>
          </w:p>
          <w:p w:rsidR="006625FF" w:rsidRPr="0032045F" w:rsidRDefault="006625FF" w:rsidP="006625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тренинги</w:t>
            </w:r>
          </w:p>
          <w:p w:rsidR="006625FF" w:rsidRPr="0032045F" w:rsidRDefault="006625FF" w:rsidP="009F38C6">
            <w:pPr>
              <w:spacing w:line="240" w:lineRule="auto"/>
              <w:ind w:left="68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FF" w:rsidRPr="0032045F" w:rsidRDefault="006625FF" w:rsidP="003A319D">
      <w:pPr>
        <w:tabs>
          <w:tab w:val="left" w:pos="8931"/>
        </w:tabs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625FF" w:rsidRPr="0032045F" w:rsidRDefault="006625FF" w:rsidP="006625FF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Деятельность педагогического коллектива по реализации воспитательных и оздоровительных задач реализуется  </w:t>
      </w:r>
      <w:r w:rsidRPr="0032045F">
        <w:rPr>
          <w:rFonts w:ascii="Times New Roman" w:hAnsi="Times New Roman"/>
          <w:b/>
          <w:sz w:val="24"/>
          <w:szCs w:val="24"/>
        </w:rPr>
        <w:t>по направлениям: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3239"/>
        <w:gridCol w:w="3478"/>
      </w:tblGrid>
      <w:tr w:rsidR="006625FF" w:rsidRPr="0032045F" w:rsidTr="00BF5C09">
        <w:trPr>
          <w:trHeight w:val="495"/>
        </w:trPr>
        <w:tc>
          <w:tcPr>
            <w:tcW w:w="10348" w:type="dxa"/>
            <w:gridSpan w:val="3"/>
          </w:tcPr>
          <w:p w:rsidR="006625FF" w:rsidRPr="0032045F" w:rsidRDefault="006625FF" w:rsidP="00BF5C09">
            <w:pPr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                                   Направления деятельности</w:t>
            </w:r>
          </w:p>
        </w:tc>
      </w:tr>
      <w:tr w:rsidR="006625FF" w:rsidRPr="0032045F" w:rsidTr="00BF5C09">
        <w:trPr>
          <w:trHeight w:val="1064"/>
        </w:trPr>
        <w:tc>
          <w:tcPr>
            <w:tcW w:w="3631" w:type="dxa"/>
          </w:tcPr>
          <w:p w:rsidR="006625FF" w:rsidRPr="0032045F" w:rsidRDefault="006625FF" w:rsidP="00BF5C09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Организация оздоровления детей</w:t>
            </w:r>
          </w:p>
        </w:tc>
        <w:tc>
          <w:tcPr>
            <w:tcW w:w="3239" w:type="dxa"/>
          </w:tcPr>
          <w:p w:rsidR="006625FF" w:rsidRPr="0032045F" w:rsidRDefault="006625FF" w:rsidP="00BF5C09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</w:t>
            </w:r>
          </w:p>
        </w:tc>
        <w:tc>
          <w:tcPr>
            <w:tcW w:w="3478" w:type="dxa"/>
          </w:tcPr>
          <w:p w:rsidR="006625FF" w:rsidRPr="0032045F" w:rsidRDefault="006625FF" w:rsidP="00BF5C09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6625FF" w:rsidRPr="0032045F" w:rsidRDefault="006625FF" w:rsidP="00BF5C09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отдыха детей</w:t>
            </w:r>
          </w:p>
        </w:tc>
      </w:tr>
      <w:tr w:rsidR="006625FF" w:rsidRPr="0032045F" w:rsidTr="00BF5C09">
        <w:trPr>
          <w:trHeight w:val="4809"/>
        </w:trPr>
        <w:tc>
          <w:tcPr>
            <w:tcW w:w="3631" w:type="dxa"/>
          </w:tcPr>
          <w:p w:rsidR="006625FF" w:rsidRPr="0032045F" w:rsidRDefault="006625FF" w:rsidP="00BF5C09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ежедневной утренней зарядки;</w:t>
            </w:r>
          </w:p>
          <w:p w:rsidR="00175438" w:rsidRDefault="006625FF" w:rsidP="00BF5C09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-организация закаливающих процедур;</w:t>
            </w:r>
          </w:p>
          <w:p w:rsidR="006625FF" w:rsidRPr="0032045F" w:rsidRDefault="006625FF" w:rsidP="00BF5C09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-проведение спортивных мероприятий;</w:t>
            </w:r>
          </w:p>
          <w:p w:rsidR="006625FF" w:rsidRPr="0032045F" w:rsidRDefault="006625FF" w:rsidP="00BF5C09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-организация походов и экскурсий;</w:t>
            </w:r>
          </w:p>
          <w:p w:rsidR="006625FF" w:rsidRPr="0032045F" w:rsidRDefault="006625FF" w:rsidP="00BF5C09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купание.</w:t>
            </w:r>
          </w:p>
        </w:tc>
        <w:tc>
          <w:tcPr>
            <w:tcW w:w="3239" w:type="dxa"/>
          </w:tcPr>
          <w:p w:rsidR="006625FF" w:rsidRPr="0032045F" w:rsidRDefault="006625FF" w:rsidP="00B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-образовательные занятия;</w:t>
            </w:r>
          </w:p>
          <w:p w:rsidR="006625FF" w:rsidRPr="0032045F" w:rsidRDefault="006625FF" w:rsidP="00B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-проектно – исследовательская деятельность;</w:t>
            </w:r>
          </w:p>
          <w:p w:rsidR="006625FF" w:rsidRPr="0032045F" w:rsidRDefault="006625FF" w:rsidP="00B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-практическая природоохранная деятельность;</w:t>
            </w:r>
          </w:p>
          <w:p w:rsidR="006625FF" w:rsidRPr="0032045F" w:rsidRDefault="006625FF" w:rsidP="00B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-воспитательные мероприятия;</w:t>
            </w:r>
          </w:p>
          <w:p w:rsidR="006625FF" w:rsidRPr="0032045F" w:rsidRDefault="006625FF" w:rsidP="00BF5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-тематические экскурсии.</w:t>
            </w:r>
          </w:p>
        </w:tc>
        <w:tc>
          <w:tcPr>
            <w:tcW w:w="3478" w:type="dxa"/>
          </w:tcPr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-творческие конкурсы;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-интеллектуальные, коммуникативные, развивающие игры;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-праздники;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-экскурсии,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- походы, 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-игры на свежем воздухе;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-занятия в кружках по интересам;</w:t>
            </w:r>
          </w:p>
          <w:p w:rsidR="006625FF" w:rsidRPr="0032045F" w:rsidRDefault="006625FF" w:rsidP="00BF5C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-туристские соревнования.</w:t>
            </w:r>
          </w:p>
        </w:tc>
      </w:tr>
    </w:tbl>
    <w:p w:rsidR="006625FF" w:rsidRPr="0032045F" w:rsidRDefault="006625FF" w:rsidP="006625F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625FF" w:rsidRPr="0032045F" w:rsidRDefault="006625FF" w:rsidP="006625F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E42188"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1.10.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Развитие  детского  самоуправления.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Детское самоуправле</w:t>
      </w:r>
      <w:r w:rsidR="00A03BBD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 носит характер ролевой игры, описаны  в каждой подпрограмме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Группа «Досуг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6625FF" w:rsidRPr="0032045F" w:rsidRDefault="006625FF" w:rsidP="006625F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 группа помогает организовать различные мероприятия в отряде и лагере</w:t>
      </w:r>
      <w:r w:rsidR="004C56A2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готовит</w:t>
      </w:r>
      <w:r w:rsidR="000C389C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к лагерным мероприятиям.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Группа «Оформитель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625FF" w:rsidRPr="0032045F" w:rsidRDefault="006625FF" w:rsidP="006625F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выпускает ежедневный листок  в лагере</w:t>
      </w:r>
      <w:r w:rsidR="00096BED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оформляет фотоальбом.</w:t>
      </w:r>
      <w:r w:rsidR="000C389C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Оформляет музей МБУ ДОЛ «Сокол»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Группа «Уют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C389C" w:rsidRPr="0032045F" w:rsidRDefault="006625FF" w:rsidP="000C389C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должна внести свой вклад в оформление места</w:t>
      </w:r>
      <w:r w:rsidR="00096BED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проживания и 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сбора команд, сделать его чуть-чуть уютнее, домашнее, красивее.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="000C389C" w:rsidRPr="0032045F">
        <w:rPr>
          <w:rFonts w:ascii="Times New Roman" w:hAnsi="Times New Roman"/>
          <w:b/>
          <w:color w:val="000000"/>
          <w:sz w:val="24"/>
          <w:szCs w:val="24"/>
        </w:rPr>
        <w:t>Группа «Библиотекарь»</w:t>
      </w:r>
    </w:p>
    <w:p w:rsidR="000C389C" w:rsidRPr="0032045F" w:rsidRDefault="000C389C" w:rsidP="000C389C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ведет оформительскую работу в лагерной библиотеке, проводит беседы, викторины, конкурсы.</w:t>
      </w:r>
    </w:p>
    <w:p w:rsidR="006625FF" w:rsidRPr="0032045F" w:rsidRDefault="006625FF" w:rsidP="006625F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Группа «Фоторепортёры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6625FF" w:rsidRPr="0032045F" w:rsidRDefault="006625FF" w:rsidP="006625FF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Производить фото и видеосъемку всех мероприятий.</w:t>
      </w:r>
    </w:p>
    <w:p w:rsidR="006625FF" w:rsidRPr="0032045F" w:rsidRDefault="00E42188" w:rsidP="006625FF">
      <w:pPr>
        <w:spacing w:line="360" w:lineRule="auto"/>
        <w:ind w:right="568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1.11.</w:t>
      </w:r>
      <w:r w:rsidR="006625FF" w:rsidRPr="0032045F">
        <w:rPr>
          <w:rFonts w:ascii="Times New Roman" w:hAnsi="Times New Roman"/>
          <w:b/>
          <w:sz w:val="24"/>
          <w:szCs w:val="24"/>
        </w:rPr>
        <w:t>Система мотивации и стимулирования</w:t>
      </w:r>
    </w:p>
    <w:p w:rsidR="006625FF" w:rsidRPr="0032045F" w:rsidRDefault="006625FF" w:rsidP="006625FF">
      <w:pPr>
        <w:pStyle w:val="a7"/>
        <w:shd w:val="clear" w:color="auto" w:fill="FFFFFF"/>
        <w:spacing w:before="0" w:beforeAutospacing="0" w:after="135" w:afterAutospacing="0" w:line="300" w:lineRule="atLeast"/>
        <w:rPr>
          <w:rStyle w:val="a8"/>
          <w:bCs/>
        </w:rPr>
      </w:pPr>
      <w:r w:rsidRPr="0032045F">
        <w:rPr>
          <w:rStyle w:val="a8"/>
          <w:bCs/>
        </w:rPr>
        <w:t>Варианты  стимулирования:</w:t>
      </w:r>
    </w:p>
    <w:p w:rsidR="006625FF" w:rsidRPr="0032045F" w:rsidRDefault="006625FF" w:rsidP="006625FF">
      <w:pPr>
        <w:pStyle w:val="a7"/>
        <w:numPr>
          <w:ilvl w:val="1"/>
          <w:numId w:val="2"/>
        </w:numPr>
        <w:shd w:val="clear" w:color="auto" w:fill="FFFFFF"/>
        <w:spacing w:before="0" w:beforeAutospacing="0" w:after="135" w:afterAutospacing="0" w:line="300" w:lineRule="atLeast"/>
      </w:pPr>
      <w:r w:rsidRPr="0032045F">
        <w:rPr>
          <w:rStyle w:val="a8"/>
          <w:bCs/>
        </w:rPr>
        <w:t xml:space="preserve">Качественные  </w:t>
      </w:r>
    </w:p>
    <w:p w:rsidR="006625FF" w:rsidRPr="0032045F" w:rsidRDefault="006625FF" w:rsidP="00662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поднятие флага лагеря  на линейке;</w:t>
      </w:r>
    </w:p>
    <w:p w:rsidR="000C389C" w:rsidRPr="0032045F" w:rsidRDefault="000C389C" w:rsidP="00662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почетные грамоты воспитанникам;</w:t>
      </w:r>
    </w:p>
    <w:p w:rsidR="006625FF" w:rsidRPr="0032045F" w:rsidRDefault="006625FF" w:rsidP="006625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благодарственное письмо родителям;</w:t>
      </w:r>
    </w:p>
    <w:p w:rsidR="006625FF" w:rsidRPr="0032045F" w:rsidRDefault="006625FF" w:rsidP="006625FF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b/>
        </w:rPr>
      </w:pPr>
      <w:r w:rsidRPr="0032045F">
        <w:rPr>
          <w:b/>
        </w:rPr>
        <w:t>Количественные</w:t>
      </w:r>
    </w:p>
    <w:p w:rsidR="006625FF" w:rsidRPr="0032045F" w:rsidRDefault="006625FF" w:rsidP="006625F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награждение почетными грамотами  отдела образования,</w:t>
      </w:r>
    </w:p>
    <w:p w:rsidR="006625FF" w:rsidRPr="0032045F" w:rsidRDefault="006625FF" w:rsidP="006625F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награждение почетными грамотами МБУ ДОЛ «Сокол»,</w:t>
      </w:r>
    </w:p>
    <w:p w:rsidR="006625FF" w:rsidRPr="0032045F" w:rsidRDefault="006625FF" w:rsidP="006625F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награждение благодарственными письмами,</w:t>
      </w:r>
    </w:p>
    <w:p w:rsidR="006625FF" w:rsidRPr="0032045F" w:rsidRDefault="006625FF" w:rsidP="006625FF">
      <w:pPr>
        <w:pStyle w:val="a7"/>
        <w:shd w:val="clear" w:color="auto" w:fill="FFFFFF"/>
        <w:spacing w:before="0" w:beforeAutospacing="0" w:after="135" w:afterAutospacing="0" w:line="300" w:lineRule="atLeast"/>
        <w:jc w:val="center"/>
        <w:rPr>
          <w:rStyle w:val="a8"/>
          <w:bCs/>
        </w:rPr>
      </w:pPr>
      <w:r w:rsidRPr="0032045F">
        <w:rPr>
          <w:rStyle w:val="a8"/>
          <w:bCs/>
        </w:rPr>
        <w:t>Таблица званий и наград</w:t>
      </w:r>
    </w:p>
    <w:p w:rsidR="006625FF" w:rsidRPr="0032045F" w:rsidRDefault="006625FF" w:rsidP="006625FF">
      <w:pPr>
        <w:pStyle w:val="a7"/>
        <w:shd w:val="clear" w:color="auto" w:fill="FFFFFF"/>
        <w:spacing w:before="0" w:beforeAutospacing="0" w:after="135" w:afterAutospacing="0" w:line="300" w:lineRule="atLeast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0"/>
        <w:gridCol w:w="4412"/>
        <w:gridCol w:w="1313"/>
      </w:tblGrid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096BED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096BED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096BED">
            <w:pPr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Интеллектуальные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Умник, умница, мастер, знаток, самый мудрый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0C389C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грамота, </w:t>
            </w:r>
          </w:p>
        </w:tc>
      </w:tr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Чемпион, сильнейший,</w:t>
            </w:r>
          </w:p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9513F9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9513F9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Испытатель, 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Лавровый венок</w:t>
            </w:r>
          </w:p>
        </w:tc>
      </w:tr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занятий, участие в самоуправлении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Самый активный, лидер, самый справедливый, самый предприимчивый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9513F9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6625FF" w:rsidRPr="0032045F" w:rsidTr="00BF5C0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Подготовка и участие в общелагерных  делах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Открыватель,  лауреат, активный участник, мастер “Золотые руки”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5FF" w:rsidRPr="0032045F" w:rsidRDefault="006625FF" w:rsidP="00802E6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грамота.</w:t>
            </w:r>
          </w:p>
        </w:tc>
      </w:tr>
    </w:tbl>
    <w:p w:rsidR="006625FF" w:rsidRPr="0032045F" w:rsidRDefault="00E42188" w:rsidP="006625F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1.12.</w:t>
      </w:r>
      <w:r w:rsidR="006625FF" w:rsidRPr="0032045F">
        <w:rPr>
          <w:rFonts w:ascii="Times New Roman" w:hAnsi="Times New Roman"/>
          <w:b/>
          <w:color w:val="000000"/>
          <w:sz w:val="24"/>
          <w:szCs w:val="24"/>
        </w:rPr>
        <w:t>Образовательная деятельность (реализация образовательного/ профильного компонента) в рамках программы.</w:t>
      </w:r>
    </w:p>
    <w:p w:rsidR="006625FF" w:rsidRPr="0032045F" w:rsidRDefault="006625FF" w:rsidP="006625FF">
      <w:pPr>
        <w:pStyle w:val="a6"/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 w:rsidRPr="0032045F">
        <w:rPr>
          <w:color w:val="000000"/>
        </w:rPr>
        <w:lastRenderedPageBreak/>
        <w:t>Описывается в каждой подпрограмме.</w:t>
      </w:r>
    </w:p>
    <w:p w:rsidR="006625FF" w:rsidRPr="0032045F" w:rsidRDefault="00E42188" w:rsidP="006625FF">
      <w:pPr>
        <w:pStyle w:val="a6"/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 w:rsidRPr="0032045F">
        <w:rPr>
          <w:b/>
          <w:color w:val="000000"/>
        </w:rPr>
        <w:t>1.13.</w:t>
      </w:r>
      <w:r w:rsidR="006625FF" w:rsidRPr="0032045F">
        <w:rPr>
          <w:b/>
          <w:color w:val="000000"/>
        </w:rPr>
        <w:t>Учебно-тематический  план</w:t>
      </w:r>
      <w:r w:rsidR="006625FF" w:rsidRPr="0032045F">
        <w:rPr>
          <w:color w:val="000000"/>
        </w:rPr>
        <w:t>.</w:t>
      </w:r>
    </w:p>
    <w:p w:rsidR="006625FF" w:rsidRPr="0032045F" w:rsidRDefault="006625FF" w:rsidP="006625FF">
      <w:pPr>
        <w:pStyle w:val="a6"/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 w:rsidRPr="0032045F">
        <w:rPr>
          <w:color w:val="000000"/>
        </w:rPr>
        <w:t>Описывается в каждой подпрограмме.</w:t>
      </w:r>
    </w:p>
    <w:p w:rsidR="006625FF" w:rsidRPr="0032045F" w:rsidRDefault="00E42188" w:rsidP="006625F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1.14.</w:t>
      </w:r>
      <w:r w:rsidR="006625FF" w:rsidRPr="0032045F">
        <w:rPr>
          <w:rFonts w:ascii="Times New Roman" w:hAnsi="Times New Roman"/>
          <w:b/>
          <w:color w:val="000000"/>
          <w:sz w:val="24"/>
          <w:szCs w:val="24"/>
        </w:rPr>
        <w:t>Содержание учебно-тематического плана образовательного/ профильного компонента</w:t>
      </w:r>
    </w:p>
    <w:p w:rsidR="006625FF" w:rsidRPr="0032045F" w:rsidRDefault="006625FF" w:rsidP="006625FF">
      <w:pPr>
        <w:pStyle w:val="a6"/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 w:rsidRPr="0032045F">
        <w:rPr>
          <w:color w:val="000000"/>
        </w:rPr>
        <w:t>Описывается в каждой подпрограмме.</w:t>
      </w:r>
    </w:p>
    <w:p w:rsidR="006625FF" w:rsidRPr="0032045F" w:rsidRDefault="006625FF" w:rsidP="006625FF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 xml:space="preserve">Ежедневно будут вестись секции по следующим спортивным направлениям </w:t>
      </w:r>
      <w:proofErr w:type="gramStart"/>
      <w:r w:rsidRPr="0032045F">
        <w:rPr>
          <w:sz w:val="24"/>
          <w:szCs w:val="24"/>
        </w:rPr>
        <w:t>согласно расписания</w:t>
      </w:r>
      <w:proofErr w:type="gramEnd"/>
      <w:r w:rsidRPr="0032045F">
        <w:rPr>
          <w:sz w:val="24"/>
          <w:szCs w:val="24"/>
        </w:rPr>
        <w:t>:</w:t>
      </w:r>
    </w:p>
    <w:p w:rsidR="006625FF" w:rsidRPr="0032045F" w:rsidRDefault="006625FF" w:rsidP="006625FF">
      <w:pPr>
        <w:pStyle w:val="40"/>
        <w:shd w:val="clear" w:color="auto" w:fill="auto"/>
        <w:spacing w:before="0" w:after="480" w:line="24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- «Детский баскетбол»,</w:t>
      </w:r>
    </w:p>
    <w:p w:rsidR="006625FF" w:rsidRPr="0032045F" w:rsidRDefault="006625FF" w:rsidP="006625FF">
      <w:pPr>
        <w:pStyle w:val="40"/>
        <w:shd w:val="clear" w:color="auto" w:fill="auto"/>
        <w:spacing w:before="0" w:after="480" w:line="24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 xml:space="preserve">- «Пляжный волейбол», </w:t>
      </w:r>
    </w:p>
    <w:p w:rsidR="006625FF" w:rsidRPr="0032045F" w:rsidRDefault="006625FF" w:rsidP="006625FF">
      <w:pPr>
        <w:pStyle w:val="40"/>
        <w:shd w:val="clear" w:color="auto" w:fill="auto"/>
        <w:spacing w:before="0" w:after="480" w:line="24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 xml:space="preserve">- «Играем в настольный теннис», </w:t>
      </w:r>
    </w:p>
    <w:p w:rsidR="006625FF" w:rsidRPr="0032045F" w:rsidRDefault="00100B09" w:rsidP="006625FF">
      <w:pPr>
        <w:pStyle w:val="40"/>
        <w:shd w:val="clear" w:color="auto" w:fill="auto"/>
        <w:spacing w:before="0" w:after="480" w:line="24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 xml:space="preserve">- «Футбол – любимая игра», </w:t>
      </w:r>
    </w:p>
    <w:p w:rsidR="00100B09" w:rsidRPr="0032045F" w:rsidRDefault="00100B09" w:rsidP="006625FF">
      <w:pPr>
        <w:pStyle w:val="40"/>
        <w:shd w:val="clear" w:color="auto" w:fill="auto"/>
        <w:spacing w:before="0" w:after="480" w:line="24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- «Дельфинята»</w:t>
      </w:r>
    </w:p>
    <w:p w:rsidR="006625FF" w:rsidRPr="0032045F" w:rsidRDefault="00E42188" w:rsidP="006625FF">
      <w:pPr>
        <w:pStyle w:val="a6"/>
        <w:spacing w:before="100" w:beforeAutospacing="1" w:after="100" w:afterAutospacing="1" w:line="360" w:lineRule="auto"/>
        <w:ind w:left="720"/>
        <w:jc w:val="both"/>
        <w:rPr>
          <w:b/>
          <w:color w:val="000000"/>
        </w:rPr>
      </w:pPr>
      <w:r w:rsidRPr="0032045F">
        <w:rPr>
          <w:color w:val="000000"/>
        </w:rPr>
        <w:t>1.15.</w:t>
      </w:r>
      <w:r w:rsidR="006625FF" w:rsidRPr="0032045F">
        <w:rPr>
          <w:color w:val="000000"/>
        </w:rPr>
        <w:t xml:space="preserve"> </w:t>
      </w:r>
      <w:r w:rsidR="006625FF" w:rsidRPr="0032045F">
        <w:rPr>
          <w:b/>
          <w:color w:val="000000"/>
        </w:rPr>
        <w:t>Механизм  оценки результатов  программы</w:t>
      </w:r>
    </w:p>
    <w:p w:rsidR="006625FF" w:rsidRPr="0032045F" w:rsidRDefault="006625FF" w:rsidP="006625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выполнение программных мероприятий;</w:t>
      </w:r>
    </w:p>
    <w:p w:rsidR="006625FF" w:rsidRPr="0032045F" w:rsidRDefault="006625FF" w:rsidP="006625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подготовка отчетов о реализации программы и обсуждение достигнутых результатов;</w:t>
      </w:r>
    </w:p>
    <w:p w:rsidR="006625FF" w:rsidRPr="0032045F" w:rsidRDefault="006625FF" w:rsidP="006625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 xml:space="preserve"> корректировка  программы;</w:t>
      </w:r>
    </w:p>
    <w:p w:rsidR="006625FF" w:rsidRPr="0032045F" w:rsidRDefault="006625FF" w:rsidP="006625FF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уточнение объемов финансирования программы.</w:t>
      </w:r>
    </w:p>
    <w:p w:rsidR="006625FF" w:rsidRPr="0032045F" w:rsidRDefault="006625FF" w:rsidP="006625FF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 Оценка эффективности деятельности по реализации программных мероприятий осуществляется посредством контроля.</w:t>
      </w:r>
    </w:p>
    <w:p w:rsidR="006625FF" w:rsidRPr="0032045F" w:rsidRDefault="006625FF" w:rsidP="006625FF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Организация выполнения программных мероприятий осуществляется за счет контроля эффективного и целевого использования средств, выделяемых на реализацию программы, своевременного выполнения основных программных мероприятий.</w:t>
      </w:r>
    </w:p>
    <w:p w:rsidR="006625FF" w:rsidRPr="0032045F" w:rsidRDefault="006625FF" w:rsidP="006625F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Ожидаемые результаты по программе. </w:t>
      </w:r>
    </w:p>
    <w:p w:rsidR="006625FF" w:rsidRPr="0032045F" w:rsidRDefault="006625FF" w:rsidP="006625FF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Cs/>
          <w:color w:val="000000"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программы будет являться оздоровление и отдых.</w:t>
      </w:r>
    </w:p>
    <w:p w:rsidR="006625FF" w:rsidRPr="0032045F" w:rsidRDefault="006625FF" w:rsidP="006625FF">
      <w:pPr>
        <w:shd w:val="clear" w:color="auto" w:fill="FFFFFF"/>
        <w:spacing w:before="100" w:beforeAutospacing="1" w:after="100" w:afterAutospacing="1" w:line="360" w:lineRule="auto"/>
        <w:jc w:val="both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По окончании смены у ребёнка:</w:t>
      </w:r>
    </w:p>
    <w:p w:rsidR="006625FF" w:rsidRPr="0032045F" w:rsidRDefault="006625FF" w:rsidP="006625F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развита индивидуальная, личная культура, он приобщится к здоровому образу жизни;</w:t>
      </w:r>
    </w:p>
    <w:p w:rsidR="006625FF" w:rsidRPr="0032045F" w:rsidRDefault="006625FF" w:rsidP="006625F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развиты коммуникативные, познавательные, творческие способности, умение работать в коллективе;</w:t>
      </w:r>
    </w:p>
    <w:p w:rsidR="006625FF" w:rsidRPr="0032045F" w:rsidRDefault="006625FF" w:rsidP="006625F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6625FF" w:rsidRPr="0032045F" w:rsidRDefault="006625FF" w:rsidP="006625FF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произойдёт улучшение качества творческих работ, за счёт увеличения количества детей, принимающих участие в творческих конкурсах; </w:t>
      </w:r>
    </w:p>
    <w:p w:rsidR="006625FF" w:rsidRPr="0032045F" w:rsidRDefault="006625FF" w:rsidP="0045215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увеличится количество детей, принимающих участие в </w:t>
      </w:r>
      <w:r w:rsidR="00452153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тематических эстафетах, 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туристических,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физкультурно - оздоровительных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спортивных мероприятиях;</w:t>
      </w:r>
    </w:p>
    <w:p w:rsidR="006625FF" w:rsidRPr="0032045F" w:rsidRDefault="006625FF" w:rsidP="006625F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 детей сформируется умения и навыки, приобретённые в секциях, мастерских, экскурсиях, походах,  которые будут способствовать личностному развитию и росту ребёнка.</w:t>
      </w:r>
    </w:p>
    <w:p w:rsidR="006625FF" w:rsidRPr="0032045F" w:rsidRDefault="006625FF" w:rsidP="006625F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Результаты, касающиеся детского объединения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625FF" w:rsidRPr="0032045F" w:rsidRDefault="006625FF" w:rsidP="006625F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создание у детей эмоционального настроя на работу во временных детских объединениях.</w:t>
      </w:r>
    </w:p>
    <w:p w:rsidR="006625FF" w:rsidRPr="0032045F" w:rsidRDefault="006625FF" w:rsidP="006625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Результаты, способствующие развитию воспитательной системы лагеря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625FF" w:rsidRPr="0032045F" w:rsidRDefault="006625FF" w:rsidP="006625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апробация новой модели лагерной смены;</w:t>
      </w:r>
    </w:p>
    <w:p w:rsidR="006625FF" w:rsidRPr="0032045F" w:rsidRDefault="006625FF" w:rsidP="006625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совершенствование новых методик массовых, групповых, индивидуальных форм работы с детьми;</w:t>
      </w:r>
    </w:p>
    <w:p w:rsidR="006625FF" w:rsidRPr="0032045F" w:rsidRDefault="006625FF" w:rsidP="006625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пополнение копилки форм работы;</w:t>
      </w:r>
    </w:p>
    <w:p w:rsidR="006625FF" w:rsidRPr="0032045F" w:rsidRDefault="006625FF" w:rsidP="006625F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развитие опыта деятельности  лагеря.</w:t>
      </w:r>
    </w:p>
    <w:p w:rsidR="006625FF" w:rsidRPr="0032045F" w:rsidRDefault="006625FF" w:rsidP="004521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25FF" w:rsidRPr="0032045F" w:rsidRDefault="006625FF" w:rsidP="006625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Оценка  результатов и способы их проверки.</w:t>
      </w:r>
    </w:p>
    <w:p w:rsidR="00452153" w:rsidRPr="0032045F" w:rsidRDefault="00452153" w:rsidP="006625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5FF" w:rsidRPr="0032045F" w:rsidRDefault="006625FF" w:rsidP="00662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6625FF" w:rsidRPr="0032045F" w:rsidTr="00175438">
        <w:trPr>
          <w:trHeight w:val="951"/>
        </w:trPr>
        <w:tc>
          <w:tcPr>
            <w:tcW w:w="7196" w:type="dxa"/>
          </w:tcPr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                     Ожидаемые результаты</w:t>
            </w:r>
          </w:p>
        </w:tc>
        <w:tc>
          <w:tcPr>
            <w:tcW w:w="2375" w:type="dxa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Способы оценки результативности реализации проекта</w:t>
            </w:r>
          </w:p>
        </w:tc>
      </w:tr>
      <w:tr w:rsidR="006625FF" w:rsidRPr="0032045F" w:rsidTr="00175438">
        <w:tc>
          <w:tcPr>
            <w:tcW w:w="7196" w:type="dxa"/>
          </w:tcPr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Для  воспитанников:</w:t>
            </w:r>
          </w:p>
          <w:p w:rsidR="006625FF" w:rsidRPr="0032045F" w:rsidRDefault="00452153" w:rsidP="009E5A4B">
            <w:pPr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625FF" w:rsidRPr="0032045F">
              <w:rPr>
                <w:rFonts w:ascii="Times New Roman" w:hAnsi="Times New Roman"/>
                <w:sz w:val="24"/>
                <w:szCs w:val="24"/>
              </w:rPr>
              <w:t xml:space="preserve">ступление ребёнка  в новую социальную роль; </w:t>
            </w:r>
          </w:p>
          <w:p w:rsidR="006625FF" w:rsidRPr="0032045F" w:rsidRDefault="00452153" w:rsidP="009E5A4B">
            <w:pPr>
              <w:numPr>
                <w:ilvl w:val="0"/>
                <w:numId w:val="16"/>
              </w:numPr>
              <w:spacing w:after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FF" w:rsidRPr="0032045F">
              <w:rPr>
                <w:rFonts w:ascii="Times New Roman" w:hAnsi="Times New Roman"/>
                <w:sz w:val="24"/>
                <w:szCs w:val="24"/>
              </w:rPr>
              <w:t xml:space="preserve">овладение знаниями, необходимыми для развития ребенка; </w:t>
            </w:r>
          </w:p>
          <w:p w:rsidR="006625FF" w:rsidRPr="0032045F" w:rsidRDefault="00452153" w:rsidP="009E5A4B">
            <w:pPr>
              <w:pStyle w:val="a6"/>
              <w:numPr>
                <w:ilvl w:val="0"/>
                <w:numId w:val="16"/>
              </w:numPr>
              <w:spacing w:after="200" w:line="276" w:lineRule="auto"/>
              <w:ind w:left="142" w:hanging="142"/>
              <w:contextualSpacing/>
            </w:pPr>
            <w:r w:rsidRPr="0032045F">
              <w:t xml:space="preserve"> </w:t>
            </w:r>
            <w:r w:rsidR="006625FF" w:rsidRPr="0032045F">
              <w:t>снятие психофизической напряженности у детей и подростков, накопившихся за учебный год;</w:t>
            </w:r>
          </w:p>
          <w:p w:rsidR="006625FF" w:rsidRPr="0032045F" w:rsidRDefault="00452153" w:rsidP="009E5A4B">
            <w:pPr>
              <w:pStyle w:val="a6"/>
              <w:numPr>
                <w:ilvl w:val="0"/>
                <w:numId w:val="16"/>
              </w:numPr>
              <w:spacing w:after="200" w:line="276" w:lineRule="auto"/>
              <w:ind w:left="142" w:hanging="142"/>
              <w:contextualSpacing/>
            </w:pPr>
            <w:r w:rsidRPr="0032045F">
              <w:t xml:space="preserve"> </w:t>
            </w:r>
            <w:r w:rsidR="006625FF" w:rsidRPr="0032045F">
              <w:t>укрепление здоровья, формирование у детей позитивного отношения к здоровому образу жизни;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6"/>
              </w:numPr>
              <w:spacing w:after="200" w:line="276" w:lineRule="auto"/>
              <w:ind w:left="142" w:firstLine="0"/>
              <w:contextualSpacing/>
            </w:pPr>
            <w:r w:rsidRPr="0032045F">
              <w:t>активный отдых, выявление и раскрытие способностей учащихся в различных видах деятельности.</w:t>
            </w:r>
          </w:p>
          <w:p w:rsidR="006625FF" w:rsidRPr="0032045F" w:rsidRDefault="006625FF" w:rsidP="009E5A4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Ребята за время смены получат уроки  экологического, духовно-нравственного, туристического и патриотического воспитания, станут единой командой, способной к достижению высоких результатов в различных конкурсах.</w:t>
            </w:r>
          </w:p>
        </w:tc>
        <w:tc>
          <w:tcPr>
            <w:tcW w:w="2375" w:type="dxa"/>
          </w:tcPr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Рейтинг личностного роста - сравнительная оценка различных сторон деятельности личности и ее вклада в дела коллектива,</w:t>
            </w: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Общий мониторинг.</w:t>
            </w: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Фото отчеты.</w:t>
            </w:r>
          </w:p>
        </w:tc>
      </w:tr>
      <w:tr w:rsidR="006625FF" w:rsidRPr="0032045F" w:rsidTr="00175438">
        <w:tc>
          <w:tcPr>
            <w:tcW w:w="7196" w:type="dxa"/>
          </w:tcPr>
          <w:p w:rsidR="006625FF" w:rsidRPr="0032045F" w:rsidRDefault="006625FF" w:rsidP="00BF5C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Для профессионального</w:t>
            </w:r>
          </w:p>
          <w:p w:rsidR="006625FF" w:rsidRPr="0032045F" w:rsidRDefault="006625FF" w:rsidP="00BF5C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педагогического сообщества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7"/>
              </w:numPr>
              <w:spacing w:line="276" w:lineRule="auto"/>
              <w:ind w:left="142" w:firstLine="218"/>
              <w:contextualSpacing/>
              <w:rPr>
                <w:b/>
              </w:rPr>
            </w:pPr>
            <w:r w:rsidRPr="0032045F">
              <w:t xml:space="preserve">реализация задач, поставленных перед педагогическим коллективом; 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7"/>
              </w:numPr>
              <w:spacing w:line="276" w:lineRule="auto"/>
              <w:ind w:left="142" w:firstLine="218"/>
              <w:contextualSpacing/>
              <w:rPr>
                <w:b/>
              </w:rPr>
            </w:pPr>
            <w:r w:rsidRPr="0032045F">
              <w:t>развитие личностный</w:t>
            </w:r>
            <w:proofErr w:type="gramStart"/>
            <w:r w:rsidRPr="0032045F">
              <w:t xml:space="preserve"> ,</w:t>
            </w:r>
            <w:proofErr w:type="gramEnd"/>
            <w:r w:rsidRPr="0032045F">
              <w:t xml:space="preserve"> профессиональных качеств , повышение квалификации работников МБУ ДОЛ «Сокол»; 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7"/>
              </w:numPr>
              <w:spacing w:line="276" w:lineRule="auto"/>
              <w:ind w:left="142" w:firstLine="218"/>
              <w:contextualSpacing/>
            </w:pPr>
            <w:r w:rsidRPr="0032045F">
              <w:t>пополнение методического оснащения лагеря;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7"/>
              </w:numPr>
              <w:spacing w:line="276" w:lineRule="auto"/>
              <w:ind w:left="142" w:firstLine="218"/>
              <w:contextualSpacing/>
            </w:pPr>
            <w:r w:rsidRPr="0032045F">
              <w:t>создание информационной базы данных о категориях семей, дети которых отдыхают в лагере;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7"/>
              </w:numPr>
              <w:spacing w:line="276" w:lineRule="auto"/>
              <w:ind w:left="142" w:firstLine="218"/>
              <w:contextualSpacing/>
            </w:pPr>
            <w:r w:rsidRPr="0032045F">
              <w:t>проведение анализа и отбор эффективных форм работы с детьми и подростками в каникулярное время;</w:t>
            </w:r>
          </w:p>
          <w:p w:rsidR="006625FF" w:rsidRPr="0032045F" w:rsidRDefault="006625FF" w:rsidP="00BF5C09">
            <w:pPr>
              <w:pStyle w:val="a6"/>
              <w:spacing w:line="276" w:lineRule="auto"/>
              <w:ind w:left="720"/>
              <w:contextualSpacing/>
            </w:pPr>
          </w:p>
        </w:tc>
        <w:tc>
          <w:tcPr>
            <w:tcW w:w="2375" w:type="dxa"/>
          </w:tcPr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педагогические советы, совещания при директоре</w:t>
            </w:r>
          </w:p>
        </w:tc>
      </w:tr>
      <w:tr w:rsidR="006625FF" w:rsidRPr="0032045F" w:rsidTr="00175438">
        <w:tc>
          <w:tcPr>
            <w:tcW w:w="7196" w:type="dxa"/>
          </w:tcPr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Для социального окружения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142" w:firstLine="284"/>
              <w:contextualSpacing/>
            </w:pPr>
            <w:r w:rsidRPr="0032045F">
              <w:t xml:space="preserve">привлечение внимания общественности к проблемам </w:t>
            </w:r>
            <w:r w:rsidRPr="0032045F">
              <w:lastRenderedPageBreak/>
              <w:t>воспитания подрастающего поколения;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142" w:firstLine="284"/>
              <w:contextualSpacing/>
            </w:pPr>
            <w:r w:rsidRPr="0032045F">
              <w:t>создастся система взаимодействия между различными общественными структурами для сотрудничества и совместной реализации программ детско-юношеского воспитания;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0" w:firstLine="284"/>
              <w:contextualSpacing/>
            </w:pPr>
            <w:r w:rsidRPr="0032045F">
              <w:t>широкий охват и привлечение ребят  в активную социальную деятельность;</w:t>
            </w:r>
          </w:p>
          <w:p w:rsidR="006625FF" w:rsidRPr="0032045F" w:rsidRDefault="006625FF" w:rsidP="009E5A4B">
            <w:pPr>
              <w:pStyle w:val="a6"/>
              <w:numPr>
                <w:ilvl w:val="0"/>
                <w:numId w:val="18"/>
              </w:numPr>
              <w:spacing w:after="200" w:line="276" w:lineRule="auto"/>
              <w:ind w:left="0" w:firstLine="284"/>
              <w:contextualSpacing/>
            </w:pPr>
            <w:r w:rsidRPr="0032045F">
              <w:t>создастся особый микроклимат взаимоотношений детей и подростков со старшим поколением, основанный на уважении, понимании и  доброжелательности.</w:t>
            </w:r>
          </w:p>
        </w:tc>
        <w:tc>
          <w:tcPr>
            <w:tcW w:w="2375" w:type="dxa"/>
          </w:tcPr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5FF" w:rsidRPr="0032045F" w:rsidRDefault="006625FF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Мнение  общественности</w:t>
            </w:r>
          </w:p>
        </w:tc>
      </w:tr>
    </w:tbl>
    <w:p w:rsidR="006625FF" w:rsidRPr="0032045F" w:rsidRDefault="006625FF" w:rsidP="006625F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625FF" w:rsidRPr="0032045F" w:rsidRDefault="006625FF" w:rsidP="006625FF">
      <w:pPr>
        <w:pStyle w:val="a6"/>
        <w:spacing w:before="100" w:beforeAutospacing="1" w:after="100" w:afterAutospacing="1" w:line="360" w:lineRule="auto"/>
        <w:ind w:left="720"/>
        <w:jc w:val="center"/>
        <w:outlineLvl w:val="2"/>
        <w:rPr>
          <w:b/>
          <w:bCs/>
          <w:color w:val="000000"/>
        </w:rPr>
      </w:pPr>
      <w:r w:rsidRPr="0032045F">
        <w:rPr>
          <w:b/>
          <w:bCs/>
          <w:color w:val="000000"/>
        </w:rPr>
        <w:t>Система контроля и оценка результативности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 педагогическим коллективом «Мониторинг в лагере»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начале смены</w:t>
            </w:r>
          </w:p>
        </w:tc>
      </w:tr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Входное анкетирование 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Старшая вожатая,</w:t>
            </w:r>
          </w:p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Воспитатели.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начале смены</w:t>
            </w:r>
          </w:p>
        </w:tc>
      </w:tr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line="4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мероприятий.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 </w:t>
            </w: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старшая вожатая</w:t>
            </w:r>
          </w:p>
        </w:tc>
        <w:tc>
          <w:tcPr>
            <w:tcW w:w="2393" w:type="dxa"/>
          </w:tcPr>
          <w:p w:rsidR="006625FF" w:rsidRPr="0032045F" w:rsidRDefault="00A03BBD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6625FF"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смены</w:t>
            </w:r>
          </w:p>
        </w:tc>
      </w:tr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line="4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Мониторинговое исследование «Выбор»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Старшая вожатая,</w:t>
            </w: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Воспитатели, </w:t>
            </w: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6625FF" w:rsidRPr="0032045F" w:rsidRDefault="00A03BBD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6625FF"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смены</w:t>
            </w:r>
          </w:p>
        </w:tc>
      </w:tr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line="4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Мониторинговое исследование «Игра в слова»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 </w:t>
            </w:r>
          </w:p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Старшая вожатая</w:t>
            </w: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6625FF" w:rsidRPr="0032045F" w:rsidRDefault="00A03BBD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6625FF"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смены</w:t>
            </w:r>
          </w:p>
        </w:tc>
      </w:tr>
      <w:tr w:rsidR="006625FF" w:rsidRPr="0032045F" w:rsidTr="00BF5C09">
        <w:tc>
          <w:tcPr>
            <w:tcW w:w="675" w:type="dxa"/>
          </w:tcPr>
          <w:p w:rsidR="006625FF" w:rsidRPr="0032045F" w:rsidRDefault="006625FF" w:rsidP="00BF5C09">
            <w:pPr>
              <w:spacing w:line="4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опросника 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 </w:t>
            </w:r>
          </w:p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Старшая вожатая</w:t>
            </w: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6625FF" w:rsidRPr="0032045F" w:rsidRDefault="00A03BBD" w:rsidP="00BF5C09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</w:t>
            </w:r>
            <w:r w:rsidR="006625FF"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смены</w:t>
            </w:r>
          </w:p>
        </w:tc>
      </w:tr>
      <w:tr w:rsidR="006625FF" w:rsidRPr="0032045F" w:rsidTr="00452153">
        <w:trPr>
          <w:trHeight w:val="753"/>
        </w:trPr>
        <w:tc>
          <w:tcPr>
            <w:tcW w:w="675" w:type="dxa"/>
          </w:tcPr>
          <w:p w:rsidR="006625FF" w:rsidRPr="0032045F" w:rsidRDefault="006625FF" w:rsidP="00BF5C09">
            <w:pPr>
              <w:spacing w:line="4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Итоговое анкетирование</w:t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 </w:t>
            </w:r>
          </w:p>
          <w:p w:rsidR="006625FF" w:rsidRPr="0032045F" w:rsidRDefault="00452153" w:rsidP="00BF5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Старшая вожатая</w:t>
            </w:r>
            <w:r w:rsidR="006625FF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625FF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6625FF" w:rsidRPr="0032045F" w:rsidRDefault="006625FF" w:rsidP="00BF5C0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конце смены</w:t>
            </w:r>
          </w:p>
        </w:tc>
      </w:tr>
    </w:tbl>
    <w:p w:rsidR="006625FF" w:rsidRPr="0032045F" w:rsidRDefault="006625FF" w:rsidP="006625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25FF" w:rsidRPr="0032045F" w:rsidRDefault="006625FF" w:rsidP="006625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Факторы риска.</w:t>
      </w:r>
    </w:p>
    <w:p w:rsidR="006625FF" w:rsidRPr="0032045F" w:rsidRDefault="006625FF" w:rsidP="006625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25FF" w:rsidRPr="0032045F" w:rsidRDefault="006625FF" w:rsidP="00316122">
      <w:pPr>
        <w:pStyle w:val="a6"/>
        <w:numPr>
          <w:ilvl w:val="0"/>
          <w:numId w:val="15"/>
        </w:numPr>
        <w:spacing w:line="360" w:lineRule="auto"/>
        <w:contextualSpacing/>
        <w:jc w:val="both"/>
      </w:pPr>
      <w:r w:rsidRPr="0032045F">
        <w:t xml:space="preserve">Неготовность педагогов к участию в проекте; </w:t>
      </w:r>
    </w:p>
    <w:p w:rsidR="006625FF" w:rsidRPr="0032045F" w:rsidRDefault="006625FF" w:rsidP="00316122">
      <w:pPr>
        <w:pStyle w:val="a6"/>
        <w:numPr>
          <w:ilvl w:val="0"/>
          <w:numId w:val="15"/>
        </w:numPr>
        <w:spacing w:line="360" w:lineRule="auto"/>
        <w:contextualSpacing/>
        <w:jc w:val="both"/>
      </w:pPr>
      <w:r w:rsidRPr="0032045F">
        <w:t>Неготовность школь</w:t>
      </w:r>
      <w:r w:rsidR="00CE127E" w:rsidRPr="0032045F">
        <w:t xml:space="preserve">ников к участию в аграрной </w:t>
      </w:r>
      <w:r w:rsidRPr="0032045F">
        <w:t xml:space="preserve"> смене во время летнего детского отдыха; </w:t>
      </w:r>
    </w:p>
    <w:p w:rsidR="006625FF" w:rsidRPr="0032045F" w:rsidRDefault="006625FF" w:rsidP="00316122">
      <w:pPr>
        <w:pStyle w:val="a6"/>
        <w:numPr>
          <w:ilvl w:val="0"/>
          <w:numId w:val="15"/>
        </w:numPr>
        <w:spacing w:line="360" w:lineRule="auto"/>
        <w:contextualSpacing/>
        <w:jc w:val="both"/>
      </w:pPr>
      <w:r w:rsidRPr="0032045F">
        <w:lastRenderedPageBreak/>
        <w:t xml:space="preserve">Отсутствие мотивации других участников, страх перед нововведениями, заниженная самооценка участников программы; </w:t>
      </w:r>
    </w:p>
    <w:p w:rsidR="006625FF" w:rsidRPr="0032045F" w:rsidRDefault="006625FF" w:rsidP="00316122">
      <w:pPr>
        <w:pStyle w:val="a6"/>
        <w:numPr>
          <w:ilvl w:val="0"/>
          <w:numId w:val="15"/>
        </w:numPr>
        <w:spacing w:line="360" w:lineRule="auto"/>
        <w:contextualSpacing/>
        <w:jc w:val="both"/>
      </w:pPr>
      <w:r w:rsidRPr="0032045F">
        <w:t xml:space="preserve">Сложность восприятия истории, экологии в процессе нравственного и патриотического воспитания. </w:t>
      </w:r>
    </w:p>
    <w:p w:rsidR="006625FF" w:rsidRPr="0032045F" w:rsidRDefault="006625FF" w:rsidP="006625FF">
      <w:pPr>
        <w:pStyle w:val="a6"/>
        <w:shd w:val="clear" w:color="auto" w:fill="FFFFFF"/>
        <w:autoSpaceDE w:val="0"/>
        <w:autoSpaceDN w:val="0"/>
        <w:adjustRightInd w:val="0"/>
        <w:ind w:left="720"/>
        <w:rPr>
          <w:b/>
          <w:bCs/>
          <w:iCs/>
        </w:rPr>
      </w:pPr>
    </w:p>
    <w:tbl>
      <w:tblPr>
        <w:tblW w:w="961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5"/>
        <w:gridCol w:w="2127"/>
        <w:gridCol w:w="3827"/>
        <w:gridCol w:w="2961"/>
      </w:tblGrid>
      <w:tr w:rsidR="006625FF" w:rsidRPr="0032045F" w:rsidTr="00BF5C09">
        <w:trPr>
          <w:trHeight w:val="869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32045F">
              <w:rPr>
                <w:rFonts w:ascii="Times New Roman" w:hAnsi="Times New Roman"/>
                <w:sz w:val="24"/>
                <w:szCs w:val="24"/>
              </w:rPr>
              <w:softHyphen/>
              <w:t>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Название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Основной диагностический признак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Дополнительные диагностические признаки</w:t>
            </w:r>
          </w:p>
        </w:tc>
      </w:tr>
      <w:tr w:rsidR="006625FF" w:rsidRPr="0032045F" w:rsidTr="00BF5C09">
        <w:trPr>
          <w:trHeight w:val="113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Отсутствие интереса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Более охотно выполняет привычные действия, чем осваивает новые</w:t>
            </w:r>
          </w:p>
        </w:tc>
      </w:tr>
      <w:tr w:rsidR="006625FF" w:rsidRPr="0032045F" w:rsidTr="00BF5C09">
        <w:trPr>
          <w:trHeight w:val="113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Реакция на новизну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Положительные реакции возникают только на новый материал, касающийся конкретных фактов, но не теории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Оживляется, задаёт вопросы о новом факте</w:t>
            </w:r>
          </w:p>
        </w:tc>
      </w:tr>
      <w:tr w:rsidR="006625FF" w:rsidRPr="0032045F" w:rsidTr="00BF5C09">
        <w:trPr>
          <w:trHeight w:val="113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Любопытство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Положительные реакции возникают на новый теоретический материал, но не на способы решения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Интерес быстро пропадает</w:t>
            </w:r>
          </w:p>
        </w:tc>
      </w:tr>
      <w:tr w:rsidR="006625FF" w:rsidRPr="0032045F" w:rsidTr="00BF5C09">
        <w:trPr>
          <w:trHeight w:val="552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Ситуативный учебный интерес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Возникает на способы решения единичной задачи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Пытается самостоя</w:t>
            </w:r>
            <w:r w:rsidR="00A851F5" w:rsidRPr="0032045F">
              <w:rPr>
                <w:rFonts w:ascii="Times New Roman" w:hAnsi="Times New Roman"/>
                <w:sz w:val="24"/>
                <w:szCs w:val="24"/>
              </w:rPr>
              <w:t>т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>ельно найти способ решения и довести задание до конца</w:t>
            </w:r>
          </w:p>
        </w:tc>
      </w:tr>
      <w:tr w:rsidR="006625FF" w:rsidRPr="0032045F" w:rsidTr="00BF5C09">
        <w:trPr>
          <w:trHeight w:val="112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CE127E" w:rsidP="00CE12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Устойчивый учебно-познав</w:t>
            </w:r>
            <w:r w:rsidR="006625FF" w:rsidRPr="0032045F">
              <w:rPr>
                <w:rFonts w:ascii="Times New Roman" w:hAnsi="Times New Roman"/>
                <w:sz w:val="24"/>
                <w:szCs w:val="24"/>
              </w:rPr>
              <w:t>ательный интерес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Возникает на общий способ решения задач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Работает длительно и устойчиво</w:t>
            </w:r>
          </w:p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FF" w:rsidRPr="0032045F" w:rsidTr="00BF5C09">
        <w:trPr>
          <w:trHeight w:val="1157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CE127E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Обобщённый учебно-позна</w:t>
            </w:r>
            <w:r w:rsidR="006625FF" w:rsidRPr="0032045F">
              <w:rPr>
                <w:rFonts w:ascii="Times New Roman" w:hAnsi="Times New Roman"/>
                <w:sz w:val="24"/>
                <w:szCs w:val="24"/>
              </w:rPr>
              <w:t>вательный интерес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Выходит за рамки изучаемого материала.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на общие способы решения задач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Является постоянной </w:t>
            </w:r>
          </w:p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характеристикой</w:t>
            </w:r>
          </w:p>
          <w:p w:rsidR="006625FF" w:rsidRPr="0032045F" w:rsidRDefault="006625FF" w:rsidP="00BF5C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</w:tr>
    </w:tbl>
    <w:p w:rsidR="006625FF" w:rsidRPr="0032045F" w:rsidRDefault="006625FF" w:rsidP="006625FF">
      <w:pPr>
        <w:pStyle w:val="a9"/>
        <w:spacing w:line="36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625FF" w:rsidRPr="0032045F" w:rsidRDefault="00E42188" w:rsidP="006625FF">
      <w:pPr>
        <w:pStyle w:val="a9"/>
        <w:spacing w:line="36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2.1.</w:t>
      </w:r>
      <w:r w:rsidR="006625FF" w:rsidRPr="0032045F">
        <w:rPr>
          <w:rFonts w:ascii="Times New Roman" w:hAnsi="Times New Roman"/>
          <w:b/>
          <w:sz w:val="24"/>
          <w:szCs w:val="24"/>
        </w:rPr>
        <w:t>Модель игрового взаимодействия</w:t>
      </w:r>
    </w:p>
    <w:p w:rsidR="006625FF" w:rsidRPr="0032045F" w:rsidRDefault="006625FF" w:rsidP="006625FF">
      <w:pPr>
        <w:pStyle w:val="a9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Игра – важнейшее средство развития и воспитания, обеспечивающее ребенку возможность самовыражения, реализации собственного потенциала. Разнообразие игровых программ позволяет педагогу развивать в ребенке различные личностно - значимые качества, индивидуальные способности, практические умения, интересы и потребности. Мы </w:t>
      </w:r>
      <w:r w:rsidRPr="0032045F">
        <w:rPr>
          <w:rFonts w:ascii="Times New Roman" w:hAnsi="Times New Roman"/>
          <w:sz w:val="24"/>
          <w:szCs w:val="24"/>
        </w:rPr>
        <w:lastRenderedPageBreak/>
        <w:t>по-прежнему считаем, что 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6625FF" w:rsidRPr="0032045F" w:rsidRDefault="006625FF" w:rsidP="006625FF">
      <w:pPr>
        <w:pStyle w:val="a9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6625FF" w:rsidRPr="0032045F" w:rsidRDefault="006625FF" w:rsidP="006625FF">
      <w:pPr>
        <w:pStyle w:val="a9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6625FF" w:rsidRPr="0032045F" w:rsidRDefault="006625FF" w:rsidP="006625FF">
      <w:pPr>
        <w:pStyle w:val="a9"/>
        <w:spacing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Сюжетно-ролевая игра предполагает наличие сюжета и следование ему всех участников лагеря. </w:t>
      </w:r>
    </w:p>
    <w:p w:rsidR="006625FF" w:rsidRPr="0032045F" w:rsidRDefault="006625FF" w:rsidP="009E5A4B">
      <w:pPr>
        <w:pStyle w:val="a9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Каждый имеет в ней свою роль, но следует по своему усмотрению, а не по строгому сценарию. </w:t>
      </w:r>
    </w:p>
    <w:p w:rsidR="006625FF" w:rsidRPr="0032045F" w:rsidRDefault="006625FF" w:rsidP="009E5A4B">
      <w:pPr>
        <w:pStyle w:val="a9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32045F">
        <w:rPr>
          <w:rFonts w:ascii="Times New Roman" w:hAnsi="Times New Roman"/>
          <w:sz w:val="24"/>
          <w:szCs w:val="24"/>
        </w:rPr>
        <w:t>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6625FF" w:rsidRPr="0032045F" w:rsidRDefault="006625FF" w:rsidP="009E5A4B">
      <w:pPr>
        <w:pStyle w:val="a6"/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 w:rsidRPr="0032045F">
        <w:rPr>
          <w:color w:val="000000"/>
        </w:rPr>
        <w:t>Описывается в каждой подпрограмме.</w:t>
      </w:r>
    </w:p>
    <w:p w:rsidR="006625FF" w:rsidRPr="0032045F" w:rsidRDefault="00E42188" w:rsidP="006625FF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2.2.</w:t>
      </w:r>
      <w:r w:rsidR="006625FF" w:rsidRPr="0032045F">
        <w:rPr>
          <w:rFonts w:ascii="Times New Roman" w:hAnsi="Times New Roman"/>
          <w:b/>
          <w:sz w:val="24"/>
          <w:szCs w:val="24"/>
        </w:rPr>
        <w:t>Ход  реализации  программы.</w:t>
      </w:r>
    </w:p>
    <w:p w:rsidR="006625FF" w:rsidRPr="0032045F" w:rsidRDefault="006625FF" w:rsidP="006625FF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     Этапы  реализации  программы:</w:t>
      </w:r>
    </w:p>
    <w:p w:rsidR="006625FF" w:rsidRPr="0032045F" w:rsidRDefault="006625FF" w:rsidP="006625FF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подготовительный; </w:t>
      </w:r>
    </w:p>
    <w:p w:rsidR="00533D71" w:rsidRPr="0032045F" w:rsidRDefault="00533D71" w:rsidP="006625FF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организационный;</w:t>
      </w:r>
    </w:p>
    <w:p w:rsidR="006625FF" w:rsidRPr="0032045F" w:rsidRDefault="006625FF" w:rsidP="006625FF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основной;</w:t>
      </w:r>
    </w:p>
    <w:p w:rsidR="006625FF" w:rsidRPr="0032045F" w:rsidRDefault="006625FF" w:rsidP="006625FF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итоговый  (анализ мероприятий).</w:t>
      </w:r>
    </w:p>
    <w:p w:rsidR="006625FF" w:rsidRPr="0032045F" w:rsidRDefault="006625FF" w:rsidP="006625F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Для того чтобы организовать и провести работу  по программе, нужна подготовка, которая включает: </w:t>
      </w:r>
    </w:p>
    <w:tbl>
      <w:tblPr>
        <w:tblStyle w:val="a3"/>
        <w:tblW w:w="0" w:type="auto"/>
        <w:tblLayout w:type="fixed"/>
        <w:tblLook w:val="04A0"/>
      </w:tblPr>
      <w:tblGrid>
        <w:gridCol w:w="546"/>
        <w:gridCol w:w="1830"/>
        <w:gridCol w:w="3483"/>
        <w:gridCol w:w="4030"/>
      </w:tblGrid>
      <w:tr w:rsidR="00533D71" w:rsidRPr="0032045F" w:rsidTr="00452153">
        <w:tc>
          <w:tcPr>
            <w:tcW w:w="546" w:type="dxa"/>
          </w:tcPr>
          <w:p w:rsidR="00533D71" w:rsidRPr="0032045F" w:rsidRDefault="00533D71" w:rsidP="00533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0" w:type="dxa"/>
          </w:tcPr>
          <w:p w:rsidR="00533D71" w:rsidRPr="0032045F" w:rsidRDefault="00533D71" w:rsidP="00533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Этапы  работы </w:t>
            </w:r>
          </w:p>
        </w:tc>
        <w:tc>
          <w:tcPr>
            <w:tcW w:w="3483" w:type="dxa"/>
          </w:tcPr>
          <w:p w:rsidR="00533D71" w:rsidRPr="0032045F" w:rsidRDefault="00533D71" w:rsidP="00533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030" w:type="dxa"/>
          </w:tcPr>
          <w:p w:rsidR="00533D71" w:rsidRPr="0032045F" w:rsidRDefault="00533D71" w:rsidP="00533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533D71" w:rsidRPr="0032045F" w:rsidTr="00452153">
        <w:tc>
          <w:tcPr>
            <w:tcW w:w="546" w:type="dxa"/>
          </w:tcPr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Разработка программы.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Принятие программы педагогическим коллективом, подготовка к её реализации.</w:t>
            </w:r>
          </w:p>
        </w:tc>
        <w:tc>
          <w:tcPr>
            <w:tcW w:w="4030" w:type="dxa"/>
          </w:tcPr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Формирование сплочённого коллектива единомышленников. Ознакомление сотрудников лагеря с обязанностями, утверждение внутреннего распорядка лагеря, системы деятельности работы лагеря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по охране жизни и здоровья детей, знание особенностей и специфики смены. Выстраивание системы работы педагогического коллектива по реализации поставленных целей и задач.</w:t>
            </w:r>
          </w:p>
        </w:tc>
      </w:tr>
      <w:tr w:rsidR="00533D71" w:rsidRPr="0032045F" w:rsidTr="00452153">
        <w:tc>
          <w:tcPr>
            <w:tcW w:w="546" w:type="dxa"/>
          </w:tcPr>
          <w:p w:rsidR="00533D71" w:rsidRPr="0032045F" w:rsidRDefault="00533D71" w:rsidP="00533D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0" w:type="dxa"/>
          </w:tcPr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Организационный период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Общее представление о смене, её тематике, определение планов работы отрядов, корректировка планов в зависимости от интересов участников смены, выбор ролей и видов деятельности.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Формирование служб самоуправления.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Принятие законов коллективной жизнедеятельности.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Формирование отрядов. 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Анкетирование, выбор лидеров. 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Открытие смены.  </w:t>
            </w:r>
          </w:p>
        </w:tc>
        <w:tc>
          <w:tcPr>
            <w:tcW w:w="4030" w:type="dxa"/>
          </w:tcPr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Знакомство с лагерем.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Выявление лидеров.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Планирование.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Формирование межличностных отношений.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D71" w:rsidRPr="0032045F" w:rsidTr="00452153">
        <w:tc>
          <w:tcPr>
            <w:tcW w:w="546" w:type="dxa"/>
          </w:tcPr>
          <w:p w:rsidR="00533D71" w:rsidRPr="0032045F" w:rsidRDefault="00533D71" w:rsidP="00533D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Дать возможность каждому ребёнку реализовать свой творческий потенциал и продемонстрировать свои возможности. </w:t>
            </w:r>
          </w:p>
          <w:p w:rsidR="00533D71" w:rsidRPr="0032045F" w:rsidRDefault="00533D71" w:rsidP="009F4EC5">
            <w:pPr>
              <w:ind w:hanging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Диагностика эмоционального климата и эмоционального самочувствия каждого ребёнка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Патриотический блок: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Здоровьесберегающий блок: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ориентация на здоровьетворение, приобретение навыков здорового образа жизни, овладение приемами саморегуляции, здоровьесберегающих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технологий.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>Досугово-познавательный блок: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реализация исполняющей части программы, плана вечерних досугово-познавательных программ.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интеллектуальных лидеров. Расширение кругозора учащихся. Формирование крепкого и сплочённого коллектива детей. Овладение и использование в практической деятельности полученных знаний, умений, навыков выбранного вида деятельности. 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Знание и уважение к гражданской символике, знание песен военных лет и песен гражданской тематики, общелагерных и отрядных песен.</w:t>
            </w: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Укрепление здоровья, приобретение навыков здорового образа жизни, овладение приемами саморегуляции, выявление спортивных лидеров, накопление методического опыта, форм конкурсов и состязаний,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готовности поделиться знаниями и умениями с окружающими людьми.</w:t>
            </w:r>
          </w:p>
          <w:p w:rsidR="00452153" w:rsidRPr="0032045F" w:rsidRDefault="00452153" w:rsidP="0053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D71" w:rsidRPr="0032045F" w:rsidRDefault="00533D71" w:rsidP="00452153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Приобретение знаний об организаторской,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просветительско – оздоровительной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, досугово-познавательной деятельности, выявление лидеров, ярких, творческих личностей, максимальное раскрытие детского творческого потенциала, массовое участие детей в вечерних развлекательных программах, развитие творческого совершенствования форм досугово-познавательной деятельности и подготовка фотоматериалов.</w:t>
            </w:r>
          </w:p>
        </w:tc>
      </w:tr>
      <w:tr w:rsidR="009F4EC5" w:rsidRPr="0032045F" w:rsidTr="00B36BC2">
        <w:trPr>
          <w:trHeight w:val="9345"/>
        </w:trPr>
        <w:tc>
          <w:tcPr>
            <w:tcW w:w="546" w:type="dxa"/>
          </w:tcPr>
          <w:p w:rsidR="009F4EC5" w:rsidRPr="0032045F" w:rsidRDefault="00462716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Основной период</w:t>
            </w: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A851F5" w:rsidP="009F4EC5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Итоговый период</w:t>
            </w: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возможность каждому ребёнку реализовать свой творческий потенциал и продемонстрировать свои возможности. 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Диагностика эмоционального климата и эмоционального самочувствия каждого ребёнка 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Патриотический блок: </w:t>
            </w:r>
          </w:p>
          <w:p w:rsidR="00095F6A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положительное отношение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</w:t>
            </w:r>
          </w:p>
          <w:p w:rsidR="000D7EE1" w:rsidRPr="0032045F" w:rsidRDefault="000D7EE1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7EE1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Здоровьесберегающий 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блок: 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ориентация на здоровьетворение, приобретение навыков здорового образа жизни, овладение приемами саморегуляции, здоровьесберегающих технологий.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i/>
                <w:sz w:val="24"/>
                <w:szCs w:val="24"/>
              </w:rPr>
              <w:t>Досугово-познавательный блок: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реализация исполняющей части программы, плана вечерних досугово-познавательных программ.</w:t>
            </w: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0FB" w:rsidRPr="0032045F" w:rsidRDefault="00AF30FB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A851F5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Подведение итогов смены.</w:t>
            </w:r>
          </w:p>
          <w:p w:rsidR="00A851F5" w:rsidRPr="0032045F" w:rsidRDefault="00A851F5" w:rsidP="00A851F5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Награждение организаторов, активных участников смены. </w:t>
            </w:r>
          </w:p>
          <w:p w:rsidR="00A851F5" w:rsidRPr="0032045F" w:rsidRDefault="00A851F5" w:rsidP="00A851F5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Итоговое анкетирование. </w:t>
            </w:r>
          </w:p>
          <w:p w:rsidR="00A851F5" w:rsidRPr="0032045F" w:rsidRDefault="00A851F5" w:rsidP="00A851F5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Закрытие смены. </w:t>
            </w:r>
          </w:p>
          <w:p w:rsidR="009F4EC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Сбор материалов о смене.</w:t>
            </w:r>
          </w:p>
        </w:tc>
        <w:tc>
          <w:tcPr>
            <w:tcW w:w="4030" w:type="dxa"/>
          </w:tcPr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интеллектуальных лидеров. Расширение кругозора учащихся. Формирование крепкого и сплочённого коллектива детей. Овладение и использование в практической деятельности полученных знаний, умений, навыков выбранного вида деятельности. 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Знание и уважение к гражданской символике, знание песен военных лет и песен гражданской тематики, общелагерных и отрядных песен.</w:t>
            </w:r>
            <w:r w:rsidR="000D7EE1" w:rsidRPr="0032045F">
              <w:rPr>
                <w:rFonts w:ascii="Times New Roman" w:hAnsi="Times New Roman"/>
                <w:sz w:val="24"/>
                <w:szCs w:val="24"/>
              </w:rPr>
              <w:t xml:space="preserve"> Участие в районном фестивале «Всероссийско– </w:t>
            </w:r>
            <w:proofErr w:type="gramStart"/>
            <w:r w:rsidR="000D7EE1" w:rsidRPr="0032045F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="000D7EE1" w:rsidRPr="0032045F">
              <w:rPr>
                <w:rFonts w:ascii="Times New Roman" w:hAnsi="Times New Roman"/>
                <w:sz w:val="24"/>
                <w:szCs w:val="24"/>
              </w:rPr>
              <w:t>зкультурно- спортивном комплексе «Готов к труду и обороне».</w:t>
            </w: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53" w:rsidRPr="0032045F" w:rsidRDefault="00452153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Укрепление здоровья, приобретение навыков здорового образа жизни, овладение приемами саморегуляции, выявление спортивных лидеров, накопление методического опыта, форм конкурсов и состязаний, выявление готовности поделиться знаниями и умениями с окружающими людьми.</w:t>
            </w:r>
          </w:p>
          <w:p w:rsidR="00095F6A" w:rsidRPr="0032045F" w:rsidRDefault="00095F6A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C5" w:rsidRPr="0032045F" w:rsidRDefault="009F4EC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Приобретение знаний об организаторской,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просветительско – оздоровительной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, досугово-познавательной деятельности, выявление лидеров, ярких, творческих личностей, максимальное раскрытие детского творческого потенциала, массовое участие детей в вечерних развлекательных программах, развитие творческого совершенствования форм досугово-познавательной деятельности и подготовка фотоматериалов.</w:t>
            </w:r>
          </w:p>
          <w:p w:rsidR="00AF30FB" w:rsidRPr="0032045F" w:rsidRDefault="00AF30FB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6A" w:rsidRPr="0032045F" w:rsidRDefault="00095F6A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6A" w:rsidRPr="0032045F" w:rsidRDefault="00095F6A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F6A" w:rsidRPr="0032045F" w:rsidRDefault="00095F6A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1F5" w:rsidRPr="0032045F" w:rsidRDefault="00A851F5" w:rsidP="009F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 результатам смены  готовится отчетный видеоролик или презентация, которые отражают основные этапы реализации программы, проведение мероприятий, наиболее интересные и яркие моменты из жизни участников смены</w:t>
            </w:r>
          </w:p>
        </w:tc>
      </w:tr>
    </w:tbl>
    <w:p w:rsidR="009F38C6" w:rsidRPr="0032045F" w:rsidRDefault="009F38C6" w:rsidP="009E5A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25FF" w:rsidRPr="0032045F" w:rsidRDefault="00E42188" w:rsidP="006625FF">
      <w:pPr>
        <w:pStyle w:val="a9"/>
        <w:spacing w:line="360" w:lineRule="auto"/>
        <w:ind w:left="0" w:hanging="540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2.3. </w:t>
      </w:r>
      <w:r w:rsidR="006625FF" w:rsidRPr="0032045F">
        <w:rPr>
          <w:rFonts w:ascii="Times New Roman" w:hAnsi="Times New Roman"/>
          <w:b/>
          <w:sz w:val="24"/>
          <w:szCs w:val="24"/>
        </w:rPr>
        <w:t>План-сетка смены</w:t>
      </w:r>
    </w:p>
    <w:p w:rsidR="006625FF" w:rsidRPr="0032045F" w:rsidRDefault="006625FF" w:rsidP="006625FF">
      <w:pPr>
        <w:pStyle w:val="a6"/>
        <w:spacing w:before="100" w:beforeAutospacing="1" w:after="100" w:afterAutospacing="1" w:line="360" w:lineRule="auto"/>
        <w:ind w:left="720"/>
        <w:jc w:val="both"/>
        <w:rPr>
          <w:color w:val="000000"/>
        </w:rPr>
      </w:pPr>
      <w:r w:rsidRPr="0032045F">
        <w:rPr>
          <w:color w:val="000000"/>
        </w:rPr>
        <w:t>Описывается в каждой подпрограмме.</w:t>
      </w:r>
    </w:p>
    <w:p w:rsidR="006625FF" w:rsidRPr="0032045F" w:rsidRDefault="00E42188" w:rsidP="006625FF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3.</w:t>
      </w:r>
      <w:r w:rsidR="006625FF" w:rsidRPr="0032045F">
        <w:rPr>
          <w:b/>
          <w:sz w:val="24"/>
          <w:szCs w:val="24"/>
        </w:rPr>
        <w:t>Условия реализации программы</w:t>
      </w:r>
    </w:p>
    <w:p w:rsidR="006625FF" w:rsidRPr="0032045F" w:rsidRDefault="006625FF" w:rsidP="006625FF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Кадровое обеспечение программы.</w:t>
      </w:r>
    </w:p>
    <w:p w:rsidR="00AF30FB" w:rsidRPr="0032045F" w:rsidRDefault="00AF30FB" w:rsidP="006625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234"/>
        <w:gridCol w:w="7111"/>
      </w:tblGrid>
      <w:tr w:rsidR="006625FF" w:rsidRPr="0032045F" w:rsidTr="00BF5C09">
        <w:trPr>
          <w:trHeight w:val="513"/>
        </w:trPr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Функциональные обязанности</w:t>
            </w:r>
          </w:p>
        </w:tc>
      </w:tr>
      <w:tr w:rsidR="006625FF" w:rsidRPr="0032045F" w:rsidTr="00BF5C09"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 w:rsidRPr="0032045F">
              <w:t>Общее руководство деятельностью лагеря;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 w:rsidRPr="0032045F">
              <w:t>инструктаж персонала лагеря по технике безопасности, профилактике травматизма;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 w:rsidRPr="0032045F">
              <w:t>создание условий для проведения воспитательной и оздоровительной работы.</w:t>
            </w:r>
          </w:p>
        </w:tc>
      </w:tr>
      <w:tr w:rsidR="006625FF" w:rsidRPr="0032045F" w:rsidTr="00BF5C09"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625FF" w:rsidRPr="0032045F" w:rsidRDefault="00A851F5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Старший  вожатый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6"/>
              </w:numPr>
              <w:spacing w:line="276" w:lineRule="auto"/>
              <w:contextualSpacing/>
            </w:pPr>
            <w:r w:rsidRPr="0032045F">
              <w:t>Организация взаимодействий всех служб лагеря по реализации программы;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6"/>
              </w:numPr>
              <w:spacing w:line="276" w:lineRule="auto"/>
              <w:contextualSpacing/>
            </w:pPr>
            <w:r w:rsidRPr="0032045F">
              <w:t>осуществление программного обеспечения лагеря, контроль и координация служб по обеспечению жизнедеятельности лагеря;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6"/>
              </w:numPr>
              <w:spacing w:line="276" w:lineRule="auto"/>
              <w:contextualSpacing/>
            </w:pPr>
            <w:r w:rsidRPr="0032045F">
              <w:t>непосредственное руководство реализацией программы;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6"/>
              </w:numPr>
              <w:spacing w:line="276" w:lineRule="auto"/>
              <w:contextualSpacing/>
            </w:pPr>
            <w:proofErr w:type="gramStart"/>
            <w:r w:rsidRPr="0032045F">
              <w:t>контроль за</w:t>
            </w:r>
            <w:proofErr w:type="gramEnd"/>
            <w:r w:rsidRPr="0032045F">
              <w:t xml:space="preserve"> соблюдением режимных моментов в лагере, санитарным состоянием корпусов, организацией дежурства отрядов по столовой и приема пищи;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6"/>
              </w:numPr>
              <w:spacing w:line="276" w:lineRule="auto"/>
              <w:contextualSpacing/>
            </w:pPr>
            <w:r w:rsidRPr="0032045F">
              <w:t>проведение методических планерок, консультаций для вожатых;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6"/>
              </w:numPr>
              <w:spacing w:line="276" w:lineRule="auto"/>
              <w:contextualSpacing/>
            </w:pPr>
            <w:r w:rsidRPr="0032045F">
              <w:t>создание методической продукции, ведение отчетной документации.</w:t>
            </w:r>
          </w:p>
        </w:tc>
      </w:tr>
      <w:tr w:rsidR="006625FF" w:rsidRPr="0032045F" w:rsidTr="00BF5C09">
        <w:trPr>
          <w:trHeight w:val="1691"/>
        </w:trPr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2045F">
              <w:t>Работа по реализации программ смен;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2045F">
              <w:t>работа с органами детского самоуправления центра;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2045F">
              <w:t xml:space="preserve">разработка, подготовка и проведение коллективно </w:t>
            </w:r>
            <w:r w:rsidR="00A851F5" w:rsidRPr="0032045F">
              <w:t>–</w:t>
            </w:r>
            <w:r w:rsidRPr="0032045F">
              <w:t xml:space="preserve"> творческих дел;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2045F">
              <w:t>анкетирование, тестирование, психолого-педагогические наблюдения за участниками программы;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2045F">
              <w:t>оказание практической помощи вожатым в подготовке и проведении отрядных и вечерних мероприятий;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32045F">
              <w:t>разработка, подготовка и проведение вечерних мероприятий.</w:t>
            </w:r>
          </w:p>
        </w:tc>
      </w:tr>
      <w:tr w:rsidR="006625FF" w:rsidRPr="0032045F" w:rsidTr="00BF5C09"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2045F">
              <w:t>Охрана жизни и здоровья детей;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2045F">
              <w:t xml:space="preserve">контроль соблюдения формы одежды, обуви по сезону; </w:t>
            </w:r>
            <w:proofErr w:type="gramStart"/>
            <w:r w:rsidRPr="0032045F">
              <w:t>в первые</w:t>
            </w:r>
            <w:proofErr w:type="gramEnd"/>
            <w:r w:rsidRPr="0032045F">
              <w:t xml:space="preserve"> дни заезда – за щадящим режимом физических и эмоциональных нагрузок на детей;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2045F">
              <w:t>контроль соблюдения режимных моментов, личной гигиены каждого ребенка, питьевого режима;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2045F">
              <w:t>оказание помощи медицинским работникам в выявлении заболевших детей и выполнении медицинских назначений;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2045F">
              <w:t xml:space="preserve">организация жизнедеятельности своего отряда, планирование работы в течение смены, ведение педагогической документации (табеля пребывания детей, </w:t>
            </w:r>
            <w:r w:rsidRPr="0032045F">
              <w:lastRenderedPageBreak/>
              <w:t>дневника вожатого);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8"/>
              </w:numPr>
              <w:spacing w:line="276" w:lineRule="auto"/>
              <w:contextualSpacing/>
              <w:jc w:val="both"/>
            </w:pPr>
            <w:r w:rsidRPr="0032045F">
              <w:t>наблюдения за сменой настроения детей.</w:t>
            </w:r>
          </w:p>
        </w:tc>
      </w:tr>
      <w:tr w:rsidR="006625FF" w:rsidRPr="0032045F" w:rsidTr="00BF5C09"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 w:rsidRPr="0032045F">
              <w:t>Проведение утренней зарядки, спортивных часов и соревнований;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 w:rsidRPr="0032045F">
              <w:t>контроль правильного использования, сохранности спортивного инвентаря.</w:t>
            </w:r>
          </w:p>
        </w:tc>
      </w:tr>
      <w:tr w:rsidR="006625FF" w:rsidRPr="0032045F" w:rsidTr="00BF5C09">
        <w:trPr>
          <w:trHeight w:val="698"/>
        </w:trPr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32045F">
              <w:t>Планирование и организация лечебно- оздоровительной, профилактической и санитарно- просветительской работы;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32045F">
              <w:t>осуществление медицинских осмотров;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32045F">
              <w:t>наблюдение за состоянием здоровья детей, ведение документации;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32045F">
              <w:t>Контроль работы пищеблока.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32045F">
              <w:t>Ежедневный амбулаторный прием с целью оказания первой медицинской помощи, выявление заболевших детей, организация лечения и уход за детьми.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10"/>
              </w:numPr>
              <w:spacing w:line="276" w:lineRule="auto"/>
              <w:contextualSpacing/>
              <w:jc w:val="both"/>
            </w:pPr>
            <w:r w:rsidRPr="0032045F">
              <w:t xml:space="preserve">Осуществление </w:t>
            </w:r>
            <w:proofErr w:type="gramStart"/>
            <w:r w:rsidRPr="0032045F">
              <w:t>контроля за</w:t>
            </w:r>
            <w:proofErr w:type="gramEnd"/>
            <w:r w:rsidRPr="0032045F">
              <w:t xml:space="preserve"> санитарным состоянием пищеблока, корпусов, территории лагеря.</w:t>
            </w:r>
          </w:p>
        </w:tc>
      </w:tr>
      <w:tr w:rsidR="006625FF" w:rsidRPr="0032045F" w:rsidTr="00BF5C09">
        <w:trPr>
          <w:trHeight w:val="1410"/>
        </w:trPr>
        <w:tc>
          <w:tcPr>
            <w:tcW w:w="617" w:type="dxa"/>
          </w:tcPr>
          <w:p w:rsidR="006625FF" w:rsidRPr="0032045F" w:rsidRDefault="006625FF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625FF" w:rsidRPr="0032045F" w:rsidRDefault="006625FF" w:rsidP="00BF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Матрос-спасатель</w:t>
            </w:r>
          </w:p>
        </w:tc>
        <w:tc>
          <w:tcPr>
            <w:tcW w:w="0" w:type="auto"/>
          </w:tcPr>
          <w:p w:rsidR="006625FF" w:rsidRPr="0032045F" w:rsidRDefault="006625FF" w:rsidP="006625FF">
            <w:pPr>
              <w:pStyle w:val="a6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 w:rsidRPr="0032045F">
              <w:t>организация и проведение купания детей;</w:t>
            </w:r>
          </w:p>
          <w:p w:rsidR="006625FF" w:rsidRPr="0032045F" w:rsidRDefault="006625FF" w:rsidP="006625FF">
            <w:pPr>
              <w:pStyle w:val="a6"/>
              <w:numPr>
                <w:ilvl w:val="0"/>
                <w:numId w:val="9"/>
              </w:numPr>
              <w:spacing w:line="276" w:lineRule="auto"/>
              <w:contextualSpacing/>
              <w:jc w:val="both"/>
            </w:pPr>
            <w:r w:rsidRPr="0032045F">
              <w:t>контроль соблюдения режима водных и солнечных процедур.</w:t>
            </w:r>
          </w:p>
          <w:p w:rsidR="006625FF" w:rsidRPr="0032045F" w:rsidRDefault="006625FF" w:rsidP="00BF5C09">
            <w:pPr>
              <w:pStyle w:val="a6"/>
              <w:spacing w:line="276" w:lineRule="auto"/>
              <w:ind w:left="720"/>
              <w:contextualSpacing/>
              <w:jc w:val="both"/>
            </w:pPr>
          </w:p>
        </w:tc>
      </w:tr>
      <w:tr w:rsidR="003822DE" w:rsidRPr="0032045F" w:rsidTr="00BF5C09">
        <w:trPr>
          <w:trHeight w:val="1410"/>
        </w:trPr>
        <w:tc>
          <w:tcPr>
            <w:tcW w:w="617" w:type="dxa"/>
          </w:tcPr>
          <w:p w:rsidR="003822DE" w:rsidRPr="0032045F" w:rsidRDefault="003822DE" w:rsidP="00BF5C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822DE" w:rsidRPr="0032045F" w:rsidRDefault="003822DE" w:rsidP="00C07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0" w:type="auto"/>
          </w:tcPr>
          <w:p w:rsidR="003822DE" w:rsidRPr="0032045F" w:rsidRDefault="008E42DE" w:rsidP="008E42D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822DE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сихологическое сопровождение процесса социализации личности детей и подростков в условиях специально организованного взаимодействия </w:t>
            </w:r>
            <w:proofErr w:type="gramStart"/>
            <w:r w:rsidR="003822DE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="003822DE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  <w:p w:rsidR="003822DE" w:rsidRPr="0032045F" w:rsidRDefault="003822DE" w:rsidP="00C07D29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психологического сопровождения летнего отдыха детей педагогом-психологом реализуются все виды психологиче</w:t>
            </w:r>
            <w:r w:rsidR="008E42DE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ской деятельности: диагностика</w:t>
            </w:r>
            <w:proofErr w:type="gramStart"/>
            <w:r w:rsidR="008E42DE"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оррекция, развитие, психопрофилактика, просвещение и консультирование</w:t>
            </w:r>
          </w:p>
          <w:p w:rsidR="003822DE" w:rsidRPr="0032045F" w:rsidRDefault="003822DE" w:rsidP="00C07D29">
            <w:pPr>
              <w:pStyle w:val="a7"/>
              <w:spacing w:before="0" w:beforeAutospacing="0" w:after="0" w:afterAutospacing="0" w:line="276" w:lineRule="auto"/>
              <w:ind w:left="720"/>
              <w:contextualSpacing/>
              <w:jc w:val="both"/>
            </w:pPr>
          </w:p>
        </w:tc>
      </w:tr>
    </w:tbl>
    <w:p w:rsidR="006625FF" w:rsidRPr="0032045F" w:rsidRDefault="006625FF" w:rsidP="006625FF">
      <w:pPr>
        <w:rPr>
          <w:rFonts w:ascii="Times New Roman" w:hAnsi="Times New Roman"/>
          <w:b/>
          <w:sz w:val="24"/>
          <w:szCs w:val="24"/>
        </w:rPr>
      </w:pPr>
    </w:p>
    <w:p w:rsidR="006625FF" w:rsidRPr="0032045F" w:rsidRDefault="006625FF" w:rsidP="006625FF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Информационно - методическое обеспечение программы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Наличие программы лагеря, планов работы отрядов, плана-сетки.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Должностные инструкции всех участников процесса.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Проведение установочного семинара для всех работающих в течение лагерной смены.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Подбор методических разработок в соответствии с планом работы.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Проведение ежедневных планёрок.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Разработка системы отслеживания результатов и подведения итогов.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Фотоальбомы.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Библиотечный фонд.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Презентации.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Видеофильмы.</w:t>
      </w:r>
    </w:p>
    <w:p w:rsidR="006625FF" w:rsidRPr="0032045F" w:rsidRDefault="006625FF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Гербарии.</w:t>
      </w:r>
    </w:p>
    <w:p w:rsidR="003822DE" w:rsidRPr="0032045F" w:rsidRDefault="003822DE" w:rsidP="006625F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Музей</w:t>
      </w:r>
    </w:p>
    <w:p w:rsidR="006625FF" w:rsidRPr="0032045F" w:rsidRDefault="006625FF" w:rsidP="006625FF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4"/>
        <w:gridCol w:w="7004"/>
      </w:tblGrid>
      <w:tr w:rsidR="006625FF" w:rsidRPr="0032045F" w:rsidTr="00BF5C09">
        <w:tc>
          <w:tcPr>
            <w:tcW w:w="9498" w:type="dxa"/>
            <w:gridSpan w:val="2"/>
          </w:tcPr>
          <w:p w:rsidR="006625FF" w:rsidRPr="0032045F" w:rsidRDefault="006625FF" w:rsidP="00BF5C09">
            <w:pPr>
              <w:spacing w:line="360" w:lineRule="auto"/>
              <w:ind w:left="426" w:right="56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техническая база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tabs>
                <w:tab w:val="left" w:pos="2278"/>
              </w:tabs>
              <w:spacing w:line="36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426" w:right="56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Летняя эстрада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Отрядные места, информационный центр, уголок безопасности (пожарной, безопасного поведения в социуме, на дорогах), информационное окно жизни отрядов и лагеря. Отрядные мероприятия и концерты.</w:t>
            </w:r>
          </w:p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Кружковая деятельность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8E42DE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Спортивный городок</w:t>
            </w:r>
            <w:r w:rsidR="006625FF" w:rsidRPr="00320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Проведение общелагерной утренней зарядки, общелагерных игр, спартакиады. Занятия спортом,  линейка. Спортивные состязания, игры на свежем воздухе, туристические и спортивные  мероприятия.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Медицинский осмотр, медицинский контроль мероприятий лагерной смены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Библиотека лагеря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Литература для педагогов и детей лагеря. Проведение викторин, бесед, конкурсов, кружковой работы.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Пятиразовое питание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Туалеты, душевые</w:t>
            </w:r>
          </w:p>
        </w:tc>
      </w:tr>
      <w:tr w:rsidR="006625FF" w:rsidRPr="0032045F" w:rsidTr="008E42DE">
        <w:trPr>
          <w:trHeight w:val="856"/>
        </w:trPr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Модульные здания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Проживание воспитанников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пляж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Купание </w:t>
            </w:r>
          </w:p>
        </w:tc>
      </w:tr>
      <w:tr w:rsidR="006625FF" w:rsidRPr="0032045F" w:rsidTr="00BF5C09">
        <w:tc>
          <w:tcPr>
            <w:tcW w:w="2494" w:type="dxa"/>
          </w:tcPr>
          <w:p w:rsidR="006625FF" w:rsidRPr="0032045F" w:rsidRDefault="006625FF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7004" w:type="dxa"/>
          </w:tcPr>
          <w:p w:rsidR="006625FF" w:rsidRPr="0032045F" w:rsidRDefault="006625FF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настольные игры, караоке</w:t>
            </w:r>
            <w:r w:rsidR="003822DE" w:rsidRPr="0032045F">
              <w:rPr>
                <w:rFonts w:ascii="Times New Roman" w:hAnsi="Times New Roman"/>
                <w:sz w:val="24"/>
                <w:szCs w:val="24"/>
              </w:rPr>
              <w:t>, пианино</w:t>
            </w:r>
          </w:p>
        </w:tc>
      </w:tr>
      <w:tr w:rsidR="003822DE" w:rsidRPr="0032045F" w:rsidTr="00BF5C09">
        <w:tc>
          <w:tcPr>
            <w:tcW w:w="2494" w:type="dxa"/>
          </w:tcPr>
          <w:p w:rsidR="003822DE" w:rsidRPr="0032045F" w:rsidRDefault="003822DE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7004" w:type="dxa"/>
          </w:tcPr>
          <w:p w:rsidR="003822DE" w:rsidRPr="0032045F" w:rsidRDefault="003822DE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Демонстрация фильмов</w:t>
            </w:r>
          </w:p>
        </w:tc>
      </w:tr>
      <w:tr w:rsidR="003822DE" w:rsidRPr="0032045F" w:rsidTr="00BF5C09">
        <w:tc>
          <w:tcPr>
            <w:tcW w:w="2494" w:type="dxa"/>
          </w:tcPr>
          <w:p w:rsidR="003822DE" w:rsidRPr="0032045F" w:rsidRDefault="003822DE" w:rsidP="00BF5C09">
            <w:pPr>
              <w:spacing w:line="360" w:lineRule="auto"/>
              <w:ind w:left="34" w:right="-24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7004" w:type="dxa"/>
          </w:tcPr>
          <w:p w:rsidR="003822DE" w:rsidRPr="0032045F" w:rsidRDefault="003822DE" w:rsidP="00BF5C09">
            <w:pPr>
              <w:spacing w:line="360" w:lineRule="auto"/>
              <w:ind w:left="34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Демонстрация музейного фонда, использование при проведении занятий</w:t>
            </w:r>
          </w:p>
        </w:tc>
      </w:tr>
    </w:tbl>
    <w:p w:rsidR="006625FF" w:rsidRPr="0032045F" w:rsidRDefault="006625FF" w:rsidP="006625FF">
      <w:pPr>
        <w:rPr>
          <w:rFonts w:ascii="Times New Roman" w:hAnsi="Times New Roman"/>
          <w:b/>
          <w:sz w:val="24"/>
          <w:szCs w:val="24"/>
        </w:rPr>
      </w:pPr>
    </w:p>
    <w:p w:rsidR="006625FF" w:rsidRPr="0032045F" w:rsidRDefault="00E42188" w:rsidP="006625FF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4.</w:t>
      </w:r>
      <w:r w:rsidR="008E42DE" w:rsidRPr="0032045F">
        <w:rPr>
          <w:rFonts w:ascii="Times New Roman" w:hAnsi="Times New Roman"/>
          <w:b/>
          <w:sz w:val="24"/>
          <w:szCs w:val="24"/>
        </w:rPr>
        <w:t xml:space="preserve"> </w:t>
      </w:r>
      <w:r w:rsidR="006625FF" w:rsidRPr="0032045F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6625FF" w:rsidRPr="0032045F" w:rsidRDefault="00E42188" w:rsidP="006625FF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4.1.</w:t>
      </w:r>
      <w:r w:rsidR="006625FF" w:rsidRPr="0032045F">
        <w:rPr>
          <w:b/>
          <w:sz w:val="24"/>
          <w:szCs w:val="24"/>
        </w:rPr>
        <w:t xml:space="preserve">Система </w:t>
      </w:r>
      <w:proofErr w:type="gramStart"/>
      <w:r w:rsidR="006625FF" w:rsidRPr="0032045F">
        <w:rPr>
          <w:b/>
          <w:sz w:val="24"/>
          <w:szCs w:val="24"/>
        </w:rPr>
        <w:t>показателей оценки качества реализации программы</w:t>
      </w:r>
      <w:proofErr w:type="gramEnd"/>
    </w:p>
    <w:p w:rsidR="006625FF" w:rsidRPr="0032045F" w:rsidRDefault="006625FF" w:rsidP="006625F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Результатом успешной реализации программы является конкурентоспособный детский оздоровительный лагерь, отвечающий современным потребностям детей и родителей.</w:t>
      </w:r>
    </w:p>
    <w:p w:rsidR="006625FF" w:rsidRPr="0032045F" w:rsidRDefault="006625FF" w:rsidP="006625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Основные компоненты успешности:</w:t>
      </w:r>
    </w:p>
    <w:p w:rsidR="006625FF" w:rsidRPr="0032045F" w:rsidRDefault="006625FF" w:rsidP="006625FF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активно действующая модель взаимодействия детей и взрослых, построенная на совместном творчестве, интегративности и вариативности образовательно-воспитательной деятельности;</w:t>
      </w:r>
    </w:p>
    <w:p w:rsidR="006625FF" w:rsidRPr="0032045F" w:rsidRDefault="006625FF" w:rsidP="006625FF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сплочённый постоянно действующий педагогический коллектив, имеющий высокий творческий потенциал и открытый новым идеям;</w:t>
      </w:r>
    </w:p>
    <w:p w:rsidR="006625FF" w:rsidRPr="0032045F" w:rsidRDefault="006625FF" w:rsidP="006625FF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развитая материально-техническая база лагеря, включающая в себя комфортные и безопасные условия отдыха и труда;</w:t>
      </w:r>
    </w:p>
    <w:p w:rsidR="006625FF" w:rsidRPr="0032045F" w:rsidRDefault="006625FF" w:rsidP="006625FF">
      <w:pPr>
        <w:numPr>
          <w:ilvl w:val="0"/>
          <w:numId w:val="11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востребованность и высокая популярность лагеря среди детей и родителей, устойчивое желание детей снова вернуться в лагерь.</w:t>
      </w:r>
    </w:p>
    <w:p w:rsidR="006625FF" w:rsidRPr="0032045F" w:rsidRDefault="00E42188" w:rsidP="006625FF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4.2.</w:t>
      </w:r>
      <w:r w:rsidR="006625FF" w:rsidRPr="0032045F">
        <w:rPr>
          <w:b/>
          <w:sz w:val="24"/>
          <w:szCs w:val="24"/>
        </w:rPr>
        <w:t>Система обратной связи</w:t>
      </w:r>
    </w:p>
    <w:p w:rsidR="006625FF" w:rsidRPr="0032045F" w:rsidRDefault="006625FF" w:rsidP="006625FF">
      <w:pPr>
        <w:pStyle w:val="40"/>
        <w:numPr>
          <w:ilvl w:val="1"/>
          <w:numId w:val="12"/>
        </w:numPr>
        <w:shd w:val="clear" w:color="auto" w:fill="auto"/>
        <w:spacing w:before="0" w:after="480"/>
        <w:jc w:val="left"/>
        <w:rPr>
          <w:sz w:val="24"/>
          <w:szCs w:val="24"/>
        </w:rPr>
      </w:pPr>
      <w:r w:rsidRPr="0032045F">
        <w:rPr>
          <w:sz w:val="24"/>
          <w:szCs w:val="24"/>
        </w:rPr>
        <w:t xml:space="preserve"> Отрядные уголки</w:t>
      </w:r>
    </w:p>
    <w:p w:rsidR="006625FF" w:rsidRPr="0032045F" w:rsidRDefault="006625FF" w:rsidP="006625FF">
      <w:pPr>
        <w:pStyle w:val="40"/>
        <w:numPr>
          <w:ilvl w:val="1"/>
          <w:numId w:val="12"/>
        </w:numPr>
        <w:shd w:val="clear" w:color="auto" w:fill="auto"/>
        <w:spacing w:before="0" w:after="480"/>
        <w:jc w:val="left"/>
        <w:rPr>
          <w:sz w:val="24"/>
          <w:szCs w:val="24"/>
        </w:rPr>
      </w:pPr>
      <w:r w:rsidRPr="0032045F">
        <w:rPr>
          <w:sz w:val="24"/>
          <w:szCs w:val="24"/>
        </w:rPr>
        <w:lastRenderedPageBreak/>
        <w:t>Анкетирование (</w:t>
      </w:r>
      <w:proofErr w:type="gramStart"/>
      <w:r w:rsidRPr="0032045F">
        <w:rPr>
          <w:sz w:val="24"/>
          <w:szCs w:val="24"/>
        </w:rPr>
        <w:t>входная</w:t>
      </w:r>
      <w:proofErr w:type="gramEnd"/>
      <w:r w:rsidRPr="0032045F">
        <w:rPr>
          <w:sz w:val="24"/>
          <w:szCs w:val="24"/>
        </w:rPr>
        <w:t>, промежуточная, итоговая)</w:t>
      </w:r>
    </w:p>
    <w:p w:rsidR="006625FF" w:rsidRPr="0032045F" w:rsidRDefault="006625FF" w:rsidP="006625FF">
      <w:pPr>
        <w:pStyle w:val="40"/>
        <w:numPr>
          <w:ilvl w:val="1"/>
          <w:numId w:val="12"/>
        </w:numPr>
        <w:shd w:val="clear" w:color="auto" w:fill="auto"/>
        <w:spacing w:before="0" w:after="480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Отрядные огоньки</w:t>
      </w:r>
    </w:p>
    <w:p w:rsidR="006625FF" w:rsidRPr="0032045F" w:rsidRDefault="006625FF" w:rsidP="006625FF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Достижения</w:t>
      </w:r>
    </w:p>
    <w:p w:rsidR="006625FF" w:rsidRPr="0032045F" w:rsidRDefault="006625FF" w:rsidP="006625FF">
      <w:pPr>
        <w:pStyle w:val="a7"/>
        <w:spacing w:line="360" w:lineRule="auto"/>
        <w:ind w:left="720"/>
        <w:jc w:val="both"/>
        <w:rPr>
          <w:color w:val="000000"/>
        </w:rPr>
      </w:pPr>
      <w:r w:rsidRPr="0032045F">
        <w:rPr>
          <w:color w:val="000000"/>
        </w:rPr>
        <w:t>Участие в  областных  конкурсах:</w:t>
      </w:r>
    </w:p>
    <w:p w:rsidR="006625FF" w:rsidRPr="0032045F" w:rsidRDefault="006625FF" w:rsidP="00833ADF">
      <w:pPr>
        <w:pStyle w:val="a7"/>
        <w:spacing w:line="360" w:lineRule="auto"/>
        <w:jc w:val="both"/>
        <w:rPr>
          <w:color w:val="000000"/>
        </w:rPr>
      </w:pPr>
      <w:r w:rsidRPr="0032045F">
        <w:rPr>
          <w:color w:val="000000"/>
        </w:rPr>
        <w:t>-  2015 год - «Самый пожаробезопасный загородный детский  оздоровительный лагерь»  - диплом 1 степени;</w:t>
      </w:r>
    </w:p>
    <w:p w:rsidR="006625FF" w:rsidRPr="0032045F" w:rsidRDefault="006625FF" w:rsidP="00833ADF">
      <w:pPr>
        <w:pStyle w:val="a7"/>
        <w:spacing w:line="360" w:lineRule="auto"/>
        <w:jc w:val="both"/>
        <w:rPr>
          <w:color w:val="000000"/>
        </w:rPr>
      </w:pPr>
      <w:r w:rsidRPr="0032045F">
        <w:rPr>
          <w:color w:val="000000"/>
        </w:rPr>
        <w:t>- 2015 год – «Лучший муниципальный загородный лагерь Оренбуржья» - диплом 3 степени;</w:t>
      </w:r>
    </w:p>
    <w:p w:rsidR="006625FF" w:rsidRPr="0032045F" w:rsidRDefault="006625FF" w:rsidP="00833ADF">
      <w:pPr>
        <w:pStyle w:val="a7"/>
        <w:spacing w:line="360" w:lineRule="auto"/>
        <w:jc w:val="both"/>
        <w:rPr>
          <w:color w:val="000000"/>
        </w:rPr>
      </w:pPr>
      <w:r w:rsidRPr="0032045F">
        <w:rPr>
          <w:color w:val="000000"/>
        </w:rPr>
        <w:t>- 2016 год - «Лучший муниципальный загородный лагерь Оренбуржья» - диплом 1 степени;</w:t>
      </w:r>
    </w:p>
    <w:p w:rsidR="006625FF" w:rsidRPr="0032045F" w:rsidRDefault="006625FF" w:rsidP="00833ADF">
      <w:pPr>
        <w:pStyle w:val="a7"/>
        <w:spacing w:line="360" w:lineRule="auto"/>
        <w:jc w:val="both"/>
        <w:rPr>
          <w:color w:val="000000"/>
        </w:rPr>
      </w:pPr>
      <w:r w:rsidRPr="0032045F">
        <w:rPr>
          <w:color w:val="000000"/>
        </w:rPr>
        <w:t>- 2017 год - «Лучший муниципальный загородный лагерь Оренбуржья» - диплом 1 степени.</w:t>
      </w:r>
    </w:p>
    <w:p w:rsidR="00833ADF" w:rsidRPr="0032045F" w:rsidRDefault="00833ADF" w:rsidP="00833ADF">
      <w:pPr>
        <w:pStyle w:val="a7"/>
        <w:spacing w:line="360" w:lineRule="auto"/>
        <w:ind w:left="-142"/>
        <w:jc w:val="both"/>
        <w:rPr>
          <w:color w:val="000000"/>
        </w:rPr>
      </w:pPr>
      <w:r w:rsidRPr="0032045F">
        <w:rPr>
          <w:color w:val="000000"/>
        </w:rPr>
        <w:t xml:space="preserve">   - 2018  год - Лучший муниципальный загородный лагерь Оренбуржья» - диплом 2 степени</w:t>
      </w:r>
    </w:p>
    <w:p w:rsidR="00833ADF" w:rsidRPr="0032045F" w:rsidRDefault="00833ADF" w:rsidP="00833ADF">
      <w:pPr>
        <w:pStyle w:val="a7"/>
        <w:spacing w:line="360" w:lineRule="auto"/>
        <w:ind w:left="-142"/>
        <w:jc w:val="both"/>
        <w:rPr>
          <w:color w:val="000000"/>
        </w:rPr>
      </w:pPr>
      <w:r w:rsidRPr="0032045F">
        <w:rPr>
          <w:color w:val="000000"/>
        </w:rPr>
        <w:t>- 2018 год – за программу профильной смены «Наши друзья – пограничники» - диплом  2 степени,</w:t>
      </w:r>
    </w:p>
    <w:p w:rsidR="00833ADF" w:rsidRPr="0032045F" w:rsidRDefault="00833ADF" w:rsidP="00833ADF">
      <w:pPr>
        <w:pStyle w:val="a7"/>
        <w:spacing w:line="360" w:lineRule="auto"/>
        <w:ind w:left="-142"/>
        <w:jc w:val="both"/>
        <w:rPr>
          <w:color w:val="000000"/>
        </w:rPr>
      </w:pPr>
      <w:r w:rsidRPr="0032045F">
        <w:rPr>
          <w:color w:val="000000"/>
        </w:rPr>
        <w:t>- 2019  год  - «Лучший муниципальный загородный лагерь Оренбуржья» - диплом 1 степени.</w:t>
      </w:r>
    </w:p>
    <w:p w:rsidR="00833ADF" w:rsidRPr="0032045F" w:rsidRDefault="00833ADF" w:rsidP="00833ADF">
      <w:pPr>
        <w:pStyle w:val="a7"/>
        <w:spacing w:line="360" w:lineRule="auto"/>
        <w:ind w:left="-142"/>
        <w:jc w:val="both"/>
        <w:rPr>
          <w:color w:val="000000"/>
        </w:rPr>
      </w:pPr>
      <w:r w:rsidRPr="0032045F">
        <w:rPr>
          <w:color w:val="000000"/>
        </w:rPr>
        <w:t>- 2019 год - «Самый пожаробезопасный загородный детский  оздоровительный лагерь»  - диплом 2 степени;</w:t>
      </w:r>
    </w:p>
    <w:p w:rsidR="008E42DE" w:rsidRPr="0032045F" w:rsidRDefault="008E42DE" w:rsidP="008E42DE">
      <w:pPr>
        <w:pStyle w:val="a7"/>
        <w:spacing w:line="360" w:lineRule="auto"/>
        <w:ind w:left="-142"/>
        <w:jc w:val="both"/>
        <w:rPr>
          <w:color w:val="000000"/>
        </w:rPr>
      </w:pPr>
      <w:r w:rsidRPr="0032045F">
        <w:rPr>
          <w:color w:val="000000"/>
        </w:rPr>
        <w:t>- 2022 год - «Лучший муниципальный загородный лагерь Оренбуржья» - диплом – 2022 год – «Лучшая методическая продукция « - диплом</w:t>
      </w:r>
    </w:p>
    <w:p w:rsidR="006625FF" w:rsidRPr="0032045F" w:rsidRDefault="006625FF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Перспективы.</w:t>
      </w:r>
    </w:p>
    <w:p w:rsidR="006625FF" w:rsidRPr="0032045F" w:rsidRDefault="006625FF" w:rsidP="00316122">
      <w:pPr>
        <w:pStyle w:val="a6"/>
        <w:numPr>
          <w:ilvl w:val="0"/>
          <w:numId w:val="14"/>
        </w:numPr>
        <w:spacing w:after="200" w:line="360" w:lineRule="auto"/>
        <w:contextualSpacing/>
        <w:jc w:val="both"/>
      </w:pPr>
      <w:r w:rsidRPr="0032045F">
        <w:t xml:space="preserve"> В  рамках программы предполагается реализация таких видов деятельности, которые   позволяют каждому ребенку проявить себя в творчестве, выступить в различных социальных ролях. Они способствуют формированию интереса детей к последующей деятельности.                                               </w:t>
      </w:r>
    </w:p>
    <w:p w:rsidR="006625FF" w:rsidRPr="0032045F" w:rsidRDefault="006625FF" w:rsidP="00316122">
      <w:pPr>
        <w:pStyle w:val="a6"/>
        <w:numPr>
          <w:ilvl w:val="0"/>
          <w:numId w:val="14"/>
        </w:numPr>
        <w:spacing w:after="200" w:line="360" w:lineRule="auto"/>
        <w:contextualSpacing/>
        <w:jc w:val="both"/>
      </w:pPr>
      <w:r w:rsidRPr="0032045F">
        <w:lastRenderedPageBreak/>
        <w:t xml:space="preserve"> Проявятся организаторские способности ребят и социальная активность. Есть надежда, что в целом  произойдёт социальная и гражданская адаптация детей и юношества и обретение уверенной созидательной жизненной позиции.</w:t>
      </w:r>
    </w:p>
    <w:p w:rsidR="006625FF" w:rsidRPr="0032045F" w:rsidRDefault="006625FF" w:rsidP="00316122">
      <w:pPr>
        <w:pStyle w:val="a6"/>
        <w:numPr>
          <w:ilvl w:val="0"/>
          <w:numId w:val="14"/>
        </w:numPr>
        <w:spacing w:after="200" w:line="360" w:lineRule="auto"/>
        <w:contextualSpacing/>
        <w:jc w:val="both"/>
      </w:pPr>
      <w:r w:rsidRPr="0032045F">
        <w:t xml:space="preserve"> Сформируются неравнодушное отношение </w:t>
      </w:r>
      <w:proofErr w:type="gramStart"/>
      <w:r w:rsidRPr="0032045F">
        <w:t>молодёжи</w:t>
      </w:r>
      <w:proofErr w:type="gramEnd"/>
      <w:r w:rsidRPr="0032045F">
        <w:t xml:space="preserve"> как к вопросам экологии, так и образа жизни, куда входят учёба, семья, общий быт, а так же нравственно-этические аспекты жизни. </w:t>
      </w:r>
    </w:p>
    <w:p w:rsidR="006625FF" w:rsidRPr="0032045F" w:rsidRDefault="006625FF" w:rsidP="00316122">
      <w:pPr>
        <w:pStyle w:val="a6"/>
        <w:numPr>
          <w:ilvl w:val="0"/>
          <w:numId w:val="14"/>
        </w:numPr>
        <w:spacing w:after="200" w:line="360" w:lineRule="auto"/>
        <w:contextualSpacing/>
        <w:jc w:val="both"/>
      </w:pPr>
      <w:r w:rsidRPr="0032045F">
        <w:t>Сформируется система знаний по истории и экологическому состоянию своего  района, страны, государства.</w:t>
      </w:r>
    </w:p>
    <w:p w:rsidR="00C545BC" w:rsidRPr="0032045F" w:rsidRDefault="006625FF" w:rsidP="00AF30FB">
      <w:pPr>
        <w:pStyle w:val="a6"/>
        <w:numPr>
          <w:ilvl w:val="0"/>
          <w:numId w:val="14"/>
        </w:numPr>
        <w:spacing w:after="480" w:line="360" w:lineRule="auto"/>
        <w:ind w:left="360" w:firstLine="0"/>
        <w:contextualSpacing/>
        <w:jc w:val="both"/>
      </w:pPr>
      <w:r w:rsidRPr="0032045F">
        <w:t xml:space="preserve"> Данная программа ведет к продолжению объединения творческих интересов педагогов и детей на основе патриотических идей, повышает статус и интерес к участию в мероприятиях других программ.</w:t>
      </w: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BC2" w:rsidRDefault="00B36BC2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5FF" w:rsidRPr="0032045F" w:rsidRDefault="006625FF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Список</w:t>
      </w:r>
    </w:p>
    <w:p w:rsidR="006625FF" w:rsidRPr="0032045F" w:rsidRDefault="006625FF" w:rsidP="006625F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использованной литературы</w:t>
      </w:r>
    </w:p>
    <w:p w:rsidR="00833ADF" w:rsidRPr="0032045F" w:rsidRDefault="00833ADF" w:rsidP="00833ADF">
      <w:pPr>
        <w:pStyle w:val="a6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32045F">
        <w:rPr>
          <w:color w:val="000000"/>
        </w:rPr>
        <w:t xml:space="preserve">1.Афанасьев С., Коморин С. «Сто отрядных дел» - Кострома:, «Илекса»,-  2002. – 122 </w:t>
      </w:r>
      <w:proofErr w:type="gramStart"/>
      <w:r w:rsidRPr="0032045F">
        <w:rPr>
          <w:color w:val="000000"/>
        </w:rPr>
        <w:t>с</w:t>
      </w:r>
      <w:proofErr w:type="gramEnd"/>
      <w:r w:rsidRPr="0032045F">
        <w:rPr>
          <w:color w:val="000000"/>
        </w:rPr>
        <w:t>.</w:t>
      </w:r>
    </w:p>
    <w:p w:rsidR="00833ADF" w:rsidRPr="0032045F" w:rsidRDefault="00833ADF" w:rsidP="00833A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 xml:space="preserve">2.Афанасьев С., Коморин С., Тимонин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А.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 Что делать с детьми в загородном лагере. Учебно-методическое пособие. - Кострома: «Педагогическое общество России», -2001.- 302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833ADF" w:rsidRPr="0032045F" w:rsidRDefault="00833ADF" w:rsidP="00833ADF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3.Григоренко Ю., Кострецова У. Коллективно-творческие дела, игры, праздники, аттракционы, развлечения, индивидуальная работа. - М.: «Педагогическое общество России», 2001. – 203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833ADF" w:rsidRPr="0032045F" w:rsidRDefault="00833ADF" w:rsidP="00833ADF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4.Григоренко Ю.Н, Кострецова У. Учебное пособие по организации детского досуга в детских оздоровительных лагерях и школе. - М.: «Педагогическое общество России», - 2002.- 306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833ADF" w:rsidRPr="0032045F" w:rsidRDefault="00833ADF" w:rsidP="00833ADF">
      <w:pPr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5.Иванов И.  Энциклопедия коллективных творческих дел. - М.: «Дрофа». – 1990. 303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833ADF" w:rsidRPr="0032045F" w:rsidRDefault="008E42DE" w:rsidP="00833ADF">
      <w:pPr>
        <w:pStyle w:val="a6"/>
        <w:shd w:val="clear" w:color="auto" w:fill="FFFFFF"/>
        <w:spacing w:before="100" w:beforeAutospacing="1" w:after="100" w:afterAutospacing="1" w:line="360" w:lineRule="auto"/>
        <w:ind w:left="0"/>
        <w:rPr>
          <w:color w:val="000000"/>
        </w:rPr>
      </w:pPr>
      <w:r w:rsidRPr="0032045F">
        <w:rPr>
          <w:color w:val="000000"/>
        </w:rPr>
        <w:t>6</w:t>
      </w:r>
      <w:r w:rsidR="00833ADF" w:rsidRPr="0032045F">
        <w:rPr>
          <w:color w:val="000000"/>
        </w:rPr>
        <w:t>.</w:t>
      </w:r>
      <w:r w:rsidRPr="0032045F">
        <w:rPr>
          <w:color w:val="000000"/>
        </w:rPr>
        <w:t xml:space="preserve"> </w:t>
      </w:r>
      <w:r w:rsidR="00833ADF" w:rsidRPr="0032045F">
        <w:rPr>
          <w:color w:val="000000"/>
        </w:rPr>
        <w:t xml:space="preserve">Кочубей Б. , Новикова Е. Эмоциональная устойчивость школьника // Педагогика и психология: Новое в жизни, науке, технике. № 3. - М.: «Знание», -  1988. -80 </w:t>
      </w:r>
      <w:proofErr w:type="gramStart"/>
      <w:r w:rsidR="00833ADF" w:rsidRPr="0032045F">
        <w:rPr>
          <w:color w:val="000000"/>
        </w:rPr>
        <w:t>с</w:t>
      </w:r>
      <w:proofErr w:type="gramEnd"/>
      <w:r w:rsidR="00833ADF" w:rsidRPr="0032045F">
        <w:rPr>
          <w:color w:val="000000"/>
        </w:rPr>
        <w:t>.</w:t>
      </w:r>
    </w:p>
    <w:p w:rsidR="00833ADF" w:rsidRPr="0032045F" w:rsidRDefault="008E42DE" w:rsidP="00833ADF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7</w:t>
      </w:r>
      <w:r w:rsidR="00833ADF" w:rsidRPr="0032045F">
        <w:rPr>
          <w:rFonts w:ascii="Times New Roman" w:hAnsi="Times New Roman"/>
          <w:color w:val="000000"/>
          <w:sz w:val="24"/>
          <w:szCs w:val="24"/>
        </w:rPr>
        <w:t>.Лаврентьев В.В. «Советы организатору и вожатому по подготовке летнего лагеря», 2002 г.</w:t>
      </w:r>
    </w:p>
    <w:p w:rsidR="00833ADF" w:rsidRPr="0032045F" w:rsidRDefault="008E42DE" w:rsidP="00833ADF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8</w:t>
      </w:r>
      <w:r w:rsidR="00833ADF" w:rsidRPr="0032045F">
        <w:rPr>
          <w:rFonts w:ascii="Times New Roman" w:hAnsi="Times New Roman"/>
          <w:color w:val="000000"/>
          <w:sz w:val="24"/>
          <w:szCs w:val="24"/>
        </w:rPr>
        <w:t xml:space="preserve">.Ложникова Н.  Имитационные педагогические игры: /Методические рекомендации. – Омск:, - 1990. – 104 </w:t>
      </w:r>
      <w:proofErr w:type="gramStart"/>
      <w:r w:rsidR="00833ADF"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833ADF"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833ADF" w:rsidRPr="0032045F" w:rsidRDefault="008E42DE" w:rsidP="008E42DE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9</w:t>
      </w:r>
      <w:r w:rsidR="00833ADF" w:rsidRPr="0032045F">
        <w:rPr>
          <w:rFonts w:ascii="Times New Roman" w:hAnsi="Times New Roman"/>
          <w:color w:val="000000"/>
          <w:sz w:val="24"/>
          <w:szCs w:val="24"/>
        </w:rPr>
        <w:t xml:space="preserve">.Макартычева  Г. Тренинг для подростков: /профилактика асоциального поведения. - СПб.: «Речь», - 2006. – 196 </w:t>
      </w:r>
      <w:proofErr w:type="gramStart"/>
      <w:r w:rsidR="00833ADF"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833ADF"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833ADF" w:rsidRPr="0032045F" w:rsidRDefault="008E42DE" w:rsidP="00833ADF">
      <w:pPr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10</w:t>
      </w:r>
      <w:r w:rsidR="00833ADF" w:rsidRPr="0032045F">
        <w:rPr>
          <w:rFonts w:ascii="Times New Roman" w:hAnsi="Times New Roman"/>
          <w:color w:val="000000"/>
          <w:sz w:val="24"/>
          <w:szCs w:val="24"/>
        </w:rPr>
        <w:t>. Пономарёв В. Энциклопедия безопасности. – Д.: «Сталкер», - 2004. – 206 с.</w:t>
      </w:r>
    </w:p>
    <w:p w:rsidR="00833ADF" w:rsidRPr="0032045F" w:rsidRDefault="008E42DE" w:rsidP="00833ADF">
      <w:pPr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11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.</w:t>
      </w:r>
      <w:r w:rsidR="00833ADF" w:rsidRPr="0032045F">
        <w:rPr>
          <w:rFonts w:ascii="Times New Roman" w:hAnsi="Times New Roman"/>
          <w:color w:val="000000"/>
          <w:sz w:val="24"/>
          <w:szCs w:val="24"/>
        </w:rPr>
        <w:t>Правила поведения и действия населения при стихийных действиях, авариях, катастрофах. / Пособие. - М.: , -  2005. – 125 с.</w:t>
      </w:r>
    </w:p>
    <w:p w:rsidR="0091723B" w:rsidRPr="0032045F" w:rsidRDefault="008E42DE" w:rsidP="009172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12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.Толченов  О. Сценарии игровых и театрализованных представлений для детей разного возраста. - М.:  «Владос» ,- 2001.- 127 с.</w:t>
      </w:r>
    </w:p>
    <w:p w:rsidR="0091723B" w:rsidRPr="0032045F" w:rsidRDefault="008E42DE" w:rsidP="009172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13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 xml:space="preserve">.Торгашов В.  В эфире новости: /Праздники. Конкурсы. Забавы. Викторины. Путешествия. Советы. Игры. - М.: «Педагогическое общество России», - 2001. – 295 </w:t>
      </w:r>
      <w:proofErr w:type="gramStart"/>
      <w:r w:rsidR="0091723B"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91723B"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91723B" w:rsidRPr="0032045F" w:rsidRDefault="008E42DE" w:rsidP="0091723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14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.Семёнов С.  Проведение занятий по гражданской обороне. – М.:, - 2004.</w:t>
      </w:r>
      <w:r w:rsidRPr="0032045F">
        <w:rPr>
          <w:rFonts w:ascii="Times New Roman" w:hAnsi="Times New Roman"/>
          <w:color w:val="000000"/>
          <w:sz w:val="24"/>
          <w:szCs w:val="24"/>
        </w:rPr>
        <w:t>- 32с</w:t>
      </w:r>
    </w:p>
    <w:p w:rsidR="0091723B" w:rsidRPr="0032045F" w:rsidRDefault="008E42DE" w:rsidP="009172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15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.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Шмаков С.  Игры-шутки, игры-минутки. - М.:, - 1993. -111с.</w:t>
      </w:r>
    </w:p>
    <w:p w:rsidR="0091723B" w:rsidRPr="0032045F" w:rsidRDefault="008E42DE" w:rsidP="0091723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16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.Шмаков С.  Каникулы: Прикладная энциклопедия: учителю, воспитателю, вожатому. - М.:, - 1994. - 160 с. </w:t>
      </w:r>
    </w:p>
    <w:p w:rsidR="0091723B" w:rsidRPr="0032045F" w:rsidRDefault="008E42DE" w:rsidP="0091723B">
      <w:p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17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.Энциклопедия для детей. Дополнительный том. Личная безопасность. Меры предосторожности в повседневной жизни. Поведение в экстремальных ситуациях / Глав</w:t>
      </w:r>
      <w:proofErr w:type="gramStart"/>
      <w:r w:rsidR="0091723B" w:rsidRPr="0032045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1723B" w:rsidRPr="003204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1723B" w:rsidRPr="0032045F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91723B" w:rsidRPr="0032045F">
        <w:rPr>
          <w:rFonts w:ascii="Times New Roman" w:hAnsi="Times New Roman"/>
          <w:color w:val="000000"/>
          <w:sz w:val="24"/>
          <w:szCs w:val="24"/>
        </w:rPr>
        <w:t>ед.  В. Володин В. – М.: «Аванта</w:t>
      </w:r>
      <w:r w:rsidR="0091723B" w:rsidRPr="0032045F">
        <w:rPr>
          <w:rFonts w:ascii="Times New Roman" w:hAnsi="Times New Roman"/>
          <w:color w:val="000000"/>
          <w:sz w:val="24"/>
          <w:szCs w:val="24"/>
          <w:vertAlign w:val="superscript"/>
        </w:rPr>
        <w:t>»</w:t>
      </w:r>
      <w:r w:rsidR="0091723B" w:rsidRPr="0032045F">
        <w:rPr>
          <w:rFonts w:ascii="Times New Roman" w:hAnsi="Times New Roman"/>
          <w:color w:val="000000"/>
          <w:sz w:val="24"/>
          <w:szCs w:val="24"/>
        </w:rPr>
        <w:t>,-  2004. – 205 с.</w:t>
      </w:r>
    </w:p>
    <w:p w:rsidR="00833ADF" w:rsidRPr="0032045F" w:rsidRDefault="00833ADF" w:rsidP="00833ADF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712A2F" w:rsidRPr="0032045F" w:rsidRDefault="006625FF" w:rsidP="00AB1CA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br/>
      </w:r>
    </w:p>
    <w:p w:rsidR="006625FF" w:rsidRPr="0032045F" w:rsidRDefault="006625FF" w:rsidP="00AB1CA1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br/>
      </w:r>
    </w:p>
    <w:p w:rsidR="003A319D" w:rsidRDefault="003A319D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32045F" w:rsidRDefault="0032045F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B36BC2" w:rsidRDefault="00B36BC2" w:rsidP="00AB1CA1">
      <w:pPr>
        <w:spacing w:line="36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5E3616" w:rsidRDefault="005E3616" w:rsidP="005E36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МО Домбаровский район</w:t>
      </w:r>
    </w:p>
    <w:p w:rsidR="005E3616" w:rsidRDefault="005E3616" w:rsidP="005E36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5E3616" w:rsidRDefault="005E3616" w:rsidP="005E36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«Детский оздоровительный лагерь «Сокол»</w:t>
      </w:r>
    </w:p>
    <w:p w:rsidR="005E3616" w:rsidRDefault="005E3616" w:rsidP="005E36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</w:t>
      </w:r>
    </w:p>
    <w:p w:rsidR="005E3616" w:rsidRDefault="005E3616" w:rsidP="005E36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Директор МБУ ДОЛ «Сокол»</w:t>
      </w:r>
    </w:p>
    <w:p w:rsidR="005E3616" w:rsidRDefault="00CE6710" w:rsidP="005E36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 202</w:t>
      </w:r>
      <w:r w:rsidR="00AB1CA1">
        <w:rPr>
          <w:rFonts w:ascii="Times New Roman" w:hAnsi="Times New Roman"/>
          <w:sz w:val="28"/>
          <w:szCs w:val="28"/>
        </w:rPr>
        <w:t>3</w:t>
      </w:r>
      <w:r w:rsidR="005E3616">
        <w:rPr>
          <w:rFonts w:ascii="Times New Roman" w:hAnsi="Times New Roman"/>
          <w:sz w:val="28"/>
          <w:szCs w:val="28"/>
        </w:rPr>
        <w:t xml:space="preserve"> года                             ___________ Бектасова С.Я.</w:t>
      </w:r>
    </w:p>
    <w:p w:rsidR="005E3616" w:rsidRDefault="005E3616" w:rsidP="005E36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_____                         </w:t>
      </w:r>
      <w:r w:rsidR="00AB1CA1">
        <w:rPr>
          <w:rFonts w:ascii="Times New Roman" w:hAnsi="Times New Roman"/>
          <w:sz w:val="28"/>
          <w:szCs w:val="28"/>
        </w:rPr>
        <w:t xml:space="preserve">            от «___»_______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E3616" w:rsidRDefault="005E3616" w:rsidP="005E361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E3616" w:rsidRDefault="005E3616" w:rsidP="005E361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</w:t>
      </w:r>
    </w:p>
    <w:p w:rsidR="005E3616" w:rsidRDefault="005E3616" w:rsidP="005E3616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684026">
        <w:rPr>
          <w:rFonts w:ascii="Times New Roman" w:hAnsi="Times New Roman"/>
          <w:b/>
          <w:sz w:val="48"/>
          <w:szCs w:val="48"/>
        </w:rPr>
        <w:t>Огнеборцы</w:t>
      </w:r>
      <w:r>
        <w:rPr>
          <w:rFonts w:ascii="Times New Roman" w:hAnsi="Times New Roman"/>
          <w:b/>
          <w:sz w:val="48"/>
          <w:szCs w:val="48"/>
        </w:rPr>
        <w:t xml:space="preserve">» </w:t>
      </w:r>
    </w:p>
    <w:p w:rsidR="005E3616" w:rsidRPr="001040D8" w:rsidRDefault="005E3616" w:rsidP="005E361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Социально-педагогического направления</w:t>
      </w:r>
    </w:p>
    <w:p w:rsidR="005E3616" w:rsidRDefault="005E3616" w:rsidP="00684026">
      <w:pPr>
        <w:rPr>
          <w:rFonts w:ascii="Times New Roman" w:hAnsi="Times New Roman"/>
          <w:b/>
          <w:sz w:val="28"/>
          <w:szCs w:val="28"/>
        </w:rPr>
      </w:pPr>
    </w:p>
    <w:p w:rsidR="005E3616" w:rsidRDefault="005E3616" w:rsidP="005E36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воспитанников – 6.5 – 16 лет:</w:t>
      </w:r>
    </w:p>
    <w:p w:rsidR="005E3616" w:rsidRDefault="00684026" w:rsidP="005E361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21 день</w:t>
      </w:r>
    </w:p>
    <w:p w:rsidR="005E3616" w:rsidRDefault="00684026" w:rsidP="0068402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5.06.2023 г по 25.06.2023 г.</w:t>
      </w:r>
    </w:p>
    <w:p w:rsidR="005E3616" w:rsidRPr="00121CD5" w:rsidRDefault="00121CD5" w:rsidP="00121CD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E3616" w:rsidRPr="00121CD5">
        <w:rPr>
          <w:rFonts w:ascii="Times New Roman" w:hAnsi="Times New Roman"/>
          <w:sz w:val="24"/>
          <w:szCs w:val="24"/>
        </w:rPr>
        <w:t>Автор – составитель:</w:t>
      </w:r>
    </w:p>
    <w:p w:rsidR="005E3616" w:rsidRPr="00121CD5" w:rsidRDefault="00684026" w:rsidP="00121CD5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21CD5">
        <w:rPr>
          <w:rFonts w:ascii="Times New Roman" w:hAnsi="Times New Roman"/>
          <w:sz w:val="24"/>
          <w:szCs w:val="24"/>
        </w:rPr>
        <w:t xml:space="preserve">                        БектасоваС.Я.,</w:t>
      </w:r>
      <w:proofErr w:type="gramStart"/>
      <w:r w:rsidRPr="00121CD5">
        <w:rPr>
          <w:rFonts w:ascii="Times New Roman" w:hAnsi="Times New Roman"/>
          <w:sz w:val="24"/>
          <w:szCs w:val="24"/>
        </w:rPr>
        <w:t>к.б</w:t>
      </w:r>
      <w:proofErr w:type="gramEnd"/>
      <w:r w:rsidRPr="00121CD5">
        <w:rPr>
          <w:rFonts w:ascii="Times New Roman" w:hAnsi="Times New Roman"/>
          <w:sz w:val="24"/>
          <w:szCs w:val="24"/>
        </w:rPr>
        <w:t>.н., директор МБУ ДОЛ «Сокол</w:t>
      </w:r>
      <w:r w:rsidR="00712A2F" w:rsidRPr="00121CD5">
        <w:rPr>
          <w:rFonts w:ascii="Times New Roman" w:hAnsi="Times New Roman"/>
          <w:sz w:val="24"/>
          <w:szCs w:val="24"/>
        </w:rPr>
        <w:t>.</w:t>
      </w:r>
      <w:r w:rsidRPr="00121CD5">
        <w:rPr>
          <w:rFonts w:ascii="Times New Roman" w:hAnsi="Times New Roman"/>
          <w:sz w:val="24"/>
          <w:szCs w:val="24"/>
        </w:rPr>
        <w:t>"</w:t>
      </w:r>
    </w:p>
    <w:p w:rsidR="00684026" w:rsidRPr="00121CD5" w:rsidRDefault="00121CD5" w:rsidP="00121CD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84026" w:rsidRPr="00121CD5">
        <w:rPr>
          <w:rFonts w:ascii="Times New Roman" w:hAnsi="Times New Roman"/>
          <w:sz w:val="24"/>
          <w:szCs w:val="24"/>
        </w:rPr>
        <w:t>Наставники:</w:t>
      </w:r>
    </w:p>
    <w:p w:rsidR="00121CD5" w:rsidRDefault="00684026" w:rsidP="00121CD5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21CD5">
        <w:rPr>
          <w:rFonts w:ascii="Times New Roman" w:hAnsi="Times New Roman"/>
          <w:sz w:val="24"/>
          <w:szCs w:val="24"/>
        </w:rPr>
        <w:t xml:space="preserve">Коротков С.С. </w:t>
      </w:r>
      <w:r w:rsidR="00712A2F" w:rsidRPr="00121CD5">
        <w:rPr>
          <w:rFonts w:ascii="Times New Roman" w:hAnsi="Times New Roman"/>
          <w:sz w:val="24"/>
          <w:szCs w:val="24"/>
        </w:rPr>
        <w:t xml:space="preserve">– начальник ОНО и </w:t>
      </w:r>
      <w:proofErr w:type="gramStart"/>
      <w:r w:rsidR="00712A2F" w:rsidRPr="00121CD5">
        <w:rPr>
          <w:rFonts w:ascii="Times New Roman" w:hAnsi="Times New Roman"/>
          <w:sz w:val="24"/>
          <w:szCs w:val="24"/>
        </w:rPr>
        <w:t>ПР</w:t>
      </w:r>
      <w:proofErr w:type="gramEnd"/>
      <w:r w:rsidR="00712A2F" w:rsidRPr="00121CD5">
        <w:rPr>
          <w:rFonts w:ascii="Times New Roman" w:hAnsi="Times New Roman"/>
          <w:sz w:val="24"/>
          <w:szCs w:val="24"/>
        </w:rPr>
        <w:t xml:space="preserve"> по Ясненскому городскому,</w:t>
      </w:r>
    </w:p>
    <w:p w:rsidR="00684026" w:rsidRPr="00121CD5" w:rsidRDefault="00712A2F" w:rsidP="00121CD5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21CD5">
        <w:rPr>
          <w:rFonts w:ascii="Times New Roman" w:hAnsi="Times New Roman"/>
          <w:sz w:val="24"/>
          <w:szCs w:val="24"/>
        </w:rPr>
        <w:t xml:space="preserve"> Светлинскому и Домбаровскому районов.</w:t>
      </w:r>
    </w:p>
    <w:p w:rsidR="00121CD5" w:rsidRDefault="001F7771" w:rsidP="00121CD5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21CD5">
        <w:rPr>
          <w:rFonts w:ascii="Times New Roman" w:hAnsi="Times New Roman"/>
          <w:sz w:val="24"/>
          <w:szCs w:val="24"/>
        </w:rPr>
        <w:t>Айтуганов К.М.</w:t>
      </w:r>
      <w:r w:rsidR="00712A2F" w:rsidRPr="00121CD5">
        <w:rPr>
          <w:rFonts w:ascii="Times New Roman" w:hAnsi="Times New Roman"/>
          <w:sz w:val="24"/>
          <w:szCs w:val="24"/>
        </w:rPr>
        <w:t xml:space="preserve"> – начальник 30 ПСЧ 5 ПСО ГПС </w:t>
      </w:r>
    </w:p>
    <w:p w:rsidR="005E3616" w:rsidRPr="00121CD5" w:rsidRDefault="00712A2F" w:rsidP="00121CD5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21CD5">
        <w:rPr>
          <w:rFonts w:ascii="Times New Roman" w:hAnsi="Times New Roman"/>
          <w:sz w:val="24"/>
          <w:szCs w:val="24"/>
        </w:rPr>
        <w:t>главного управления МЧС России по Оренбургской области</w:t>
      </w:r>
    </w:p>
    <w:p w:rsidR="00684026" w:rsidRPr="00121CD5" w:rsidRDefault="00684026" w:rsidP="00121CD5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84026" w:rsidRDefault="00684026" w:rsidP="00121CD5">
      <w:pPr>
        <w:jc w:val="right"/>
        <w:rPr>
          <w:rFonts w:ascii="Times New Roman" w:hAnsi="Times New Roman"/>
          <w:sz w:val="28"/>
          <w:szCs w:val="28"/>
        </w:rPr>
      </w:pPr>
    </w:p>
    <w:p w:rsidR="00CE6710" w:rsidRDefault="005E3616" w:rsidP="001F7771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Домбаровский.</w:t>
      </w:r>
    </w:p>
    <w:p w:rsidR="005E3616" w:rsidRDefault="005E3616" w:rsidP="005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22024" w:rsidRDefault="00322024" w:rsidP="005E3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703"/>
        <w:gridCol w:w="7921"/>
        <w:gridCol w:w="701"/>
      </w:tblGrid>
      <w:tr w:rsidR="005E3616" w:rsidRPr="00CB2951" w:rsidTr="005E3616">
        <w:trPr>
          <w:trHeight w:val="397"/>
        </w:trPr>
        <w:tc>
          <w:tcPr>
            <w:tcW w:w="703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1" w:type="dxa"/>
            <w:vAlign w:val="center"/>
          </w:tcPr>
          <w:p w:rsidR="005E3616" w:rsidRPr="00902E3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 Актуальность программы</w:t>
            </w:r>
          </w:p>
        </w:tc>
        <w:tc>
          <w:tcPr>
            <w:tcW w:w="701" w:type="dxa"/>
            <w:vAlign w:val="center"/>
          </w:tcPr>
          <w:p w:rsidR="005E3616" w:rsidRPr="00902E3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1.2 Отличительные особенности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1.3 Новизна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1.4 Направленность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1.5 Адресат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1.6 Цель и задачи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DE12B4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1.7 Ожидаемые результаты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1.8 Принципы реализации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1.9 Формы организации деятельности детей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1.10 Развитие детского самоуправления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1.11 Система мотивации и стимулирования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1.12 Образовательная деятельность в рамках программы</w:t>
            </w:r>
          </w:p>
        </w:tc>
        <w:tc>
          <w:tcPr>
            <w:tcW w:w="701" w:type="dxa"/>
            <w:vAlign w:val="center"/>
          </w:tcPr>
          <w:p w:rsidR="005E3616" w:rsidRPr="00E46294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1.13 Учебно-тематический план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1.14 Содержание учебно-тематического плана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1.15 Механизм оценки результатов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1.16 Факторы риска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СОДЕРЖАНИЕ ПРОГРАММЫ СМЕНЫ</w:t>
            </w:r>
          </w:p>
        </w:tc>
        <w:tc>
          <w:tcPr>
            <w:tcW w:w="701" w:type="dxa"/>
            <w:vAlign w:val="center"/>
          </w:tcPr>
          <w:p w:rsidR="005E3616" w:rsidRPr="00DD2DCD" w:rsidRDefault="005E3616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2.1 Модель игрового взаимодействия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2.2 Ход реализации программы смены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2.3 План-сетка смены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</w:rPr>
            </w:pPr>
            <w:r w:rsidRPr="00CB2951">
              <w:rPr>
                <w:rFonts w:ascii="Times New Roman" w:hAnsi="Times New Roman"/>
                <w:sz w:val="28"/>
              </w:rPr>
              <w:t>СИСТЕМА ОЦЕНКИ КАЧЕСТВА РЕАЛИЗАЦИИ ПРОГРАММЫ</w:t>
            </w:r>
          </w:p>
        </w:tc>
        <w:tc>
          <w:tcPr>
            <w:tcW w:w="701" w:type="dxa"/>
            <w:vAlign w:val="center"/>
          </w:tcPr>
          <w:p w:rsidR="005E3616" w:rsidRPr="00E46294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 xml:space="preserve">4.1 Система </w:t>
            </w:r>
            <w:proofErr w:type="gramStart"/>
            <w:r w:rsidRPr="00CB2951">
              <w:rPr>
                <w:rFonts w:ascii="Times New Roman" w:hAnsi="Times New Roman"/>
                <w:sz w:val="28"/>
                <w:szCs w:val="28"/>
              </w:rPr>
              <w:t>показателей оценки качества реализации программы</w:t>
            </w:r>
            <w:proofErr w:type="gramEnd"/>
          </w:p>
        </w:tc>
        <w:tc>
          <w:tcPr>
            <w:tcW w:w="701" w:type="dxa"/>
            <w:vAlign w:val="center"/>
          </w:tcPr>
          <w:p w:rsidR="005E3616" w:rsidRPr="00E46294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4.2 Система обратной связи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1" w:type="dxa"/>
            <w:vAlign w:val="center"/>
          </w:tcPr>
          <w:p w:rsidR="005E3616" w:rsidRPr="00DD2DCD" w:rsidRDefault="005B6B83" w:rsidP="005E36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E3616" w:rsidRPr="00CB2951" w:rsidTr="005E3616">
        <w:trPr>
          <w:trHeight w:val="397"/>
        </w:trPr>
        <w:tc>
          <w:tcPr>
            <w:tcW w:w="703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  <w:r w:rsidRPr="00CB2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21" w:type="dxa"/>
            <w:vAlign w:val="center"/>
            <w:hideMark/>
          </w:tcPr>
          <w:p w:rsidR="005E3616" w:rsidRPr="00CB2951" w:rsidRDefault="005E3616" w:rsidP="005E3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5E3616" w:rsidRPr="00BC30FA" w:rsidRDefault="005E3616" w:rsidP="005E361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E3616" w:rsidRPr="00CB2951" w:rsidRDefault="005E3616" w:rsidP="005E361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3616" w:rsidRDefault="005E3616" w:rsidP="005E361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E3616" w:rsidRPr="0032045F" w:rsidRDefault="005E3616" w:rsidP="005E3616">
      <w:pPr>
        <w:pStyle w:val="a7"/>
        <w:spacing w:after="120" w:line="360" w:lineRule="auto"/>
        <w:ind w:firstLine="210"/>
        <w:jc w:val="center"/>
        <w:rPr>
          <w:b/>
        </w:rPr>
      </w:pPr>
      <w:r w:rsidRPr="0032045F">
        <w:rPr>
          <w:b/>
        </w:rPr>
        <w:t>Пояснительная записка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2045F">
        <w:rPr>
          <w:color w:val="000000"/>
        </w:rPr>
        <w:lastRenderedPageBreak/>
        <w:t xml:space="preserve">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чрезвычайной ситуации, никто от этого не застрахован. И подрастающее поколение должно быть готово к таким ситуациям, </w:t>
      </w:r>
      <w:proofErr w:type="gramStart"/>
      <w:r w:rsidRPr="0032045F">
        <w:rPr>
          <w:color w:val="000000"/>
        </w:rPr>
        <w:t>к</w:t>
      </w:r>
      <w:proofErr w:type="gramEnd"/>
      <w:r w:rsidRPr="0032045F">
        <w:rPr>
          <w:color w:val="000000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</w:t>
      </w:r>
    </w:p>
    <w:p w:rsidR="005E3616" w:rsidRPr="0032045F" w:rsidRDefault="005E3616" w:rsidP="005E3616">
      <w:pPr>
        <w:pStyle w:val="a7"/>
        <w:spacing w:after="120" w:line="360" w:lineRule="auto"/>
        <w:ind w:firstLine="708"/>
        <w:jc w:val="both"/>
      </w:pPr>
      <w:r w:rsidRPr="0032045F">
        <w:t>Основн</w:t>
      </w:r>
      <w:r w:rsidR="00CE6710" w:rsidRPr="0032045F">
        <w:t>ая идея подпро</w:t>
      </w:r>
      <w:r w:rsidR="001F7771" w:rsidRPr="0032045F">
        <w:t>граммы  «Огнеборцы</w:t>
      </w:r>
      <w:r w:rsidRPr="0032045F"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гражданско и </w:t>
      </w:r>
      <w:proofErr w:type="gramStart"/>
      <w:r w:rsidRPr="0032045F">
        <w:t>военно – патриотической</w:t>
      </w:r>
      <w:proofErr w:type="gramEnd"/>
      <w:r w:rsidRPr="0032045F">
        <w:t xml:space="preserve">   деятельности. Подпрограмма ориентирована на работу в разновозрастном детском коллективе и представляет собой работу в одной  смене загородного оздоровительного лагеря.</w:t>
      </w:r>
    </w:p>
    <w:p w:rsidR="005E3616" w:rsidRPr="0032045F" w:rsidRDefault="005E3616" w:rsidP="005E36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Лагерь с круглосуточным пребыванием детей  создает  оптимальные условия для полноценного отдыха детей, их оздоровления,  воспитания и образования. Если считать приоритетными ценности и интересы детей, то атмосфера лагеря, его обстановка, структура и взаимоотношения в коллективе гармонизируют интересам и потребностям детей, в соответствии с их внутренним миром и образом жизни.</w:t>
      </w:r>
    </w:p>
    <w:p w:rsidR="005E3616" w:rsidRPr="0032045F" w:rsidRDefault="005E3616" w:rsidP="005E3616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Данная подпрограмма </w:t>
      </w:r>
      <w:r w:rsidR="001F7771" w:rsidRPr="0032045F">
        <w:rPr>
          <w:rFonts w:ascii="Times New Roman" w:hAnsi="Times New Roman"/>
          <w:sz w:val="24"/>
          <w:szCs w:val="24"/>
        </w:rPr>
        <w:t xml:space="preserve">является продолжением подпрограммы «Знакомство с </w:t>
      </w:r>
      <w:proofErr w:type="gramStart"/>
      <w:r w:rsidR="001F7771" w:rsidRPr="0032045F">
        <w:rPr>
          <w:rFonts w:ascii="Times New Roman" w:hAnsi="Times New Roman"/>
          <w:sz w:val="24"/>
          <w:szCs w:val="24"/>
        </w:rPr>
        <w:t>профессией</w:t>
      </w:r>
      <w:proofErr w:type="gramEnd"/>
      <w:r w:rsidR="001F7771" w:rsidRPr="0032045F">
        <w:rPr>
          <w:rFonts w:ascii="Times New Roman" w:hAnsi="Times New Roman"/>
          <w:sz w:val="24"/>
          <w:szCs w:val="24"/>
        </w:rPr>
        <w:t xml:space="preserve"> пожарного» </w:t>
      </w:r>
      <w:proofErr w:type="gramStart"/>
      <w:r w:rsidR="001F7771" w:rsidRPr="0032045F">
        <w:rPr>
          <w:rFonts w:ascii="Times New Roman" w:hAnsi="Times New Roman"/>
          <w:sz w:val="24"/>
          <w:szCs w:val="24"/>
        </w:rPr>
        <w:t>которая</w:t>
      </w:r>
      <w:proofErr w:type="gramEnd"/>
      <w:r w:rsidR="001F7771" w:rsidRPr="0032045F">
        <w:rPr>
          <w:rFonts w:ascii="Times New Roman" w:hAnsi="Times New Roman"/>
          <w:sz w:val="24"/>
          <w:szCs w:val="24"/>
        </w:rPr>
        <w:t xml:space="preserve"> проводилась в 2022 году  и </w:t>
      </w:r>
      <w:r w:rsidRPr="0032045F">
        <w:rPr>
          <w:rFonts w:ascii="Times New Roman" w:hAnsi="Times New Roman"/>
          <w:sz w:val="24"/>
          <w:szCs w:val="24"/>
        </w:rPr>
        <w:t xml:space="preserve">отвечает интересам детей, их потребностям во время каникул. В ходе реализации данной программы расширяется кругозор детей, активизируются познавательные процессы, развивается эстетическое восприятие, образное мышление, творческое воображение. Эти результаты достигаются через игру, которая создает благоприятный микроклимат, способствует развитию эмоционально-волевой сферы детей, побуждает к общению с миром </w:t>
      </w:r>
      <w:proofErr w:type="gramStart"/>
      <w:r w:rsidRPr="0032045F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32045F">
        <w:rPr>
          <w:rFonts w:ascii="Times New Roman" w:hAnsi="Times New Roman"/>
          <w:sz w:val="24"/>
          <w:szCs w:val="24"/>
        </w:rPr>
        <w:t>. Каждая игра имеет свое педагогическое значение, что позволяет обучать детей нормам социальной жизни, поведению в коллективе, культуре взаимоотношений, располагает к раскрытию способностей детей, проявлению инициативы, способствует усвоению принципов безопасного и здорового образа жизни.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32045F">
        <w:rPr>
          <w:b/>
          <w:color w:val="000000"/>
        </w:rPr>
        <w:t>Актуальность:</w:t>
      </w:r>
    </w:p>
    <w:p w:rsidR="005E3616" w:rsidRPr="0032045F" w:rsidRDefault="005E3616" w:rsidP="005E3616">
      <w:pPr>
        <w:spacing w:after="0" w:line="360" w:lineRule="auto"/>
        <w:ind w:right="1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 загородных лагерях.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Отличительная особенность</w:t>
      </w:r>
      <w:r w:rsidRPr="0032045F">
        <w:rPr>
          <w:rFonts w:ascii="Times New Roman" w:hAnsi="Times New Roman"/>
          <w:color w:val="000000"/>
          <w:sz w:val="24"/>
          <w:szCs w:val="24"/>
        </w:rPr>
        <w:t>:</w:t>
      </w:r>
    </w:p>
    <w:p w:rsidR="005E3616" w:rsidRPr="0032045F" w:rsidRDefault="005E3616" w:rsidP="005E3616">
      <w:pPr>
        <w:spacing w:line="360" w:lineRule="auto"/>
        <w:ind w:left="-142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Подпрограмма «</w:t>
      </w:r>
      <w:r w:rsidR="001F7771" w:rsidRPr="0032045F">
        <w:rPr>
          <w:rFonts w:ascii="Times New Roman" w:hAnsi="Times New Roman"/>
          <w:color w:val="000000"/>
          <w:sz w:val="24"/>
          <w:szCs w:val="24"/>
        </w:rPr>
        <w:t>Огнеборцы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» планируется с учётом определённой последовательности, системности, преемственности и пропаганды противопожарной безопасности. Принцип деятельного подхода является ведущим и означает набор различных видов деятельности: познавательной, трудовой, художественной, спортивно – оздоровительной,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ценностно – ориентировочной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и свободного общения</w:t>
      </w:r>
    </w:p>
    <w:p w:rsidR="005E3616" w:rsidRPr="0032045F" w:rsidRDefault="005E3616" w:rsidP="005E3616">
      <w:pPr>
        <w:spacing w:after="0" w:line="360" w:lineRule="auto"/>
        <w:ind w:right="14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Новизна:</w:t>
      </w:r>
    </w:p>
    <w:p w:rsidR="001F7771" w:rsidRPr="0032045F" w:rsidRDefault="001F7771" w:rsidP="005E3616">
      <w:pPr>
        <w:spacing w:after="0" w:line="360" w:lineRule="auto"/>
        <w:ind w:right="1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Данная подпрограмма является продолжением подпрограммы «Знакомство с </w:t>
      </w:r>
      <w:proofErr w:type="gramStart"/>
      <w:r w:rsidRPr="0032045F">
        <w:rPr>
          <w:rFonts w:ascii="Times New Roman" w:hAnsi="Times New Roman"/>
          <w:sz w:val="24"/>
          <w:szCs w:val="24"/>
        </w:rPr>
        <w:t>профессией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пожарного» </w:t>
      </w:r>
      <w:proofErr w:type="gramStart"/>
      <w:r w:rsidRPr="0032045F">
        <w:rPr>
          <w:rFonts w:ascii="Times New Roman" w:hAnsi="Times New Roman"/>
          <w:sz w:val="24"/>
          <w:szCs w:val="24"/>
        </w:rPr>
        <w:t>которая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проводилась в 2022 году  и отвечает интересам детей, их потребностям во время каникул.</w:t>
      </w:r>
    </w:p>
    <w:p w:rsidR="005E3616" w:rsidRPr="0032045F" w:rsidRDefault="005E3616" w:rsidP="005E3616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В современной системе воспитательной работы, которую можно рассматривать как систему социального становления личности, все большее место отводится активным приёмам и средствам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а области пожарной безопасности.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         Направленность подпрограммы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sz w:val="24"/>
          <w:szCs w:val="24"/>
        </w:rPr>
        <w:tab/>
        <w:t xml:space="preserve"> Подпрограмма организации летнего отдыха и оздоровления детей и подростков в условиях загородного лагеря «Сокол» Домбаровского района Оренбургской области </w:t>
      </w:r>
      <w:r w:rsidR="001F7771" w:rsidRPr="0032045F">
        <w:rPr>
          <w:rFonts w:ascii="Times New Roman" w:hAnsi="Times New Roman"/>
          <w:sz w:val="24"/>
          <w:szCs w:val="24"/>
        </w:rPr>
        <w:t>«Огнеборцы</w:t>
      </w:r>
      <w:r w:rsidRPr="0032045F">
        <w:rPr>
          <w:rFonts w:ascii="Times New Roman" w:hAnsi="Times New Roman"/>
          <w:sz w:val="24"/>
          <w:szCs w:val="24"/>
        </w:rPr>
        <w:t>» - социально-педагогического направления.</w:t>
      </w:r>
    </w:p>
    <w:p w:rsidR="005E3616" w:rsidRPr="0032045F" w:rsidRDefault="005E3616" w:rsidP="005E3616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Адресат подпрограммы</w:t>
      </w:r>
      <w:r w:rsidR="0004028E" w:rsidRPr="0032045F">
        <w:rPr>
          <w:rFonts w:ascii="Times New Roman" w:hAnsi="Times New Roman"/>
          <w:b/>
          <w:sz w:val="24"/>
          <w:szCs w:val="24"/>
        </w:rPr>
        <w:t>:</w:t>
      </w:r>
    </w:p>
    <w:p w:rsidR="0004028E" w:rsidRPr="0032045F" w:rsidRDefault="0004028E" w:rsidP="0004028E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основной части программы « Солнце, воздух и вода – наши  лучшие друзья » 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патриотических чувств и сознания воспитанников на основе знакомства   с деятельностью и</w:t>
      </w:r>
      <w:r w:rsidR="0003222B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историческими вехами развития п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ожарной охраны</w:t>
      </w:r>
      <w:r w:rsidR="0003222B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стране и в Домбаровском районе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Воспитательные: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личности патриота - гражданина России, способного встать на защиту своей страны, в том числе от последствий чрезвычайной ситуации;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духовных, нравственных, волевых и физических качеств, необходимых для развития полноценного гражданина российского общества;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патриотических чувств и сознания воспитанников на основе знакомства с деятельностью и историческими вехами развития Пожарной охраны.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Развивающие:</w:t>
      </w:r>
    </w:p>
    <w:p w:rsidR="005E3616" w:rsidRPr="0032045F" w:rsidRDefault="0003222B" w:rsidP="005E3616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привитие воспитанникам </w:t>
      </w:r>
      <w:r w:rsidR="005E3616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сознательного и ответственного отношения к личной безопасности и безопасности окружающих;</w:t>
      </w:r>
      <w:r w:rsidR="005E3616" w:rsidRPr="0032045F">
        <w:rPr>
          <w:rFonts w:ascii="Times New Roman" w:hAnsi="Times New Roman"/>
          <w:color w:val="000000"/>
          <w:sz w:val="24"/>
          <w:szCs w:val="24"/>
        </w:rPr>
        <w:br/>
      </w:r>
      <w:r w:rsidR="005E3616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создание тематических передач и публикаций для детей по вопросам обеспечения пожарной безопасности, популяризации профессии пожарного и спасателя и привития навыков </w:t>
      </w:r>
      <w:r w:rsidR="00322024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пожаробезопасного</w:t>
      </w:r>
      <w:r w:rsidR="005E3616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поведения;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-участие в реализации государственной политики в области пожарной безопасности;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совершенствование противопожарной пропаганды и информационного обеспечения по вопросам пожарной безопасности.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Обучающие: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03222B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привлечение воспитанников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изучению темы «Пожарная безопасность» доступными, интересными игровыми формами и методами подачи материала развивающего обучения;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закрепление знаний правил пожарной безопасности и формирование навыков поведения в чрезвычайной ситуации;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привлечь детей к изучению правил пожарной безопасности, показать формы и методы работы Дружин юных пожарных. </w:t>
      </w:r>
    </w:p>
    <w:p w:rsidR="005E3616" w:rsidRPr="0032045F" w:rsidRDefault="005E3616" w:rsidP="005E3616">
      <w:pPr>
        <w:spacing w:line="360" w:lineRule="auto"/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                          </w:t>
      </w:r>
      <w:r w:rsidRPr="0032045F">
        <w:rPr>
          <w:rStyle w:val="submenu-table"/>
          <w:rFonts w:ascii="Times New Roman" w:hAnsi="Times New Roman"/>
          <w:b/>
          <w:bCs/>
          <w:color w:val="000000"/>
          <w:sz w:val="24"/>
          <w:szCs w:val="24"/>
        </w:rPr>
        <w:t>Ожидаемые результаты.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center"/>
      </w:pPr>
      <w:r w:rsidRPr="0032045F">
        <w:rPr>
          <w:bCs/>
          <w:iCs/>
        </w:rPr>
        <w:t>Предметно-информационная оставляющая образованности: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причины пожароопасных ситуаций в  лагере, дома, на природе;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основные правила пожарной безопасности;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lastRenderedPageBreak/>
        <w:t xml:space="preserve">Знать назначение и оборудование пожарного </w:t>
      </w:r>
      <w:proofErr w:type="gramStart"/>
      <w:r w:rsidRPr="0032045F">
        <w:rPr>
          <w:color w:val="000000"/>
        </w:rPr>
        <w:t>щита</w:t>
      </w:r>
      <w:proofErr w:type="gramEnd"/>
      <w:r w:rsidR="0003222B" w:rsidRPr="0032045F">
        <w:rPr>
          <w:color w:val="000000"/>
        </w:rPr>
        <w:t xml:space="preserve"> и их использование в практической деятельности</w:t>
      </w:r>
      <w:r w:rsidRPr="0032045F">
        <w:rPr>
          <w:color w:val="000000"/>
        </w:rPr>
        <w:t>;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телефон вызова пожарной охраны.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правила пожарной безопасности;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права и обязанности граждан по соблюдению ППБ,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причины возникновения пожаров, а также ЧС техногенного происхождения;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классификацию средств пожаротушения;</w:t>
      </w:r>
    </w:p>
    <w:p w:rsidR="005E3616" w:rsidRPr="0032045F" w:rsidRDefault="005E3616" w:rsidP="0077755D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Знать способы оказания первой доврачебной помощи пострадавшим при пожаре.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2045F">
        <w:rPr>
          <w:b/>
          <w:bCs/>
          <w:iCs/>
        </w:rPr>
        <w:t>Деятельностно - коммуникативная составляющая образованности: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правильно вызвать по телефону пожарную охрану;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предвидет</w:t>
      </w:r>
      <w:r w:rsidR="0003222B" w:rsidRPr="0032045F">
        <w:rPr>
          <w:color w:val="000000"/>
        </w:rPr>
        <w:t>ь пожароопасные ситуации в лагере</w:t>
      </w:r>
      <w:r w:rsidRPr="0032045F">
        <w:rPr>
          <w:color w:val="000000"/>
        </w:rPr>
        <w:t xml:space="preserve"> и дома;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правильно и безопасно выходить из задымленного  здания;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использовать первичные средства пожаротушения;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оказывать первую помощь пострадавшим при отравлении угарным газом и при ожогах.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оценить пожароопасную обстановку;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предвидеть опасность и идентифицировать её;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Умение принимать правильные решения в различных чрезвычайных и пожароопасных ситуациях;</w:t>
      </w:r>
    </w:p>
    <w:p w:rsidR="005E3616" w:rsidRPr="0032045F" w:rsidRDefault="005E3616" w:rsidP="0077755D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Выполнять правила пожарной безопасности,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32045F">
        <w:rPr>
          <w:b/>
          <w:bCs/>
          <w:iCs/>
        </w:rPr>
        <w:t>Ценностно-ориентационная составляющая образованности</w:t>
      </w:r>
      <w:r w:rsidRPr="0032045F">
        <w:rPr>
          <w:b/>
          <w:bCs/>
        </w:rPr>
        <w:t>: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Способность к принятию правильных решений в пожароопасной ситуации;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Ответственное поведение и осознание ценности жизни человека при соблюдении правил пожарной безопасности;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Бережное отношение к окружающей природе.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Системное знание ППБ и овладение навыками безопасного поведения,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Развитие культуры личной безопасности,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32045F">
        <w:rPr>
          <w:color w:val="000000"/>
        </w:rPr>
        <w:t>Сформированность самооценки и самоконтроля, способность к принятию эффективных решений в условиях пожароопасных и чрезвычайных ситуациях,</w:t>
      </w:r>
    </w:p>
    <w:p w:rsidR="005E3616" w:rsidRPr="0032045F" w:rsidRDefault="005E3616" w:rsidP="0077755D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045F">
        <w:rPr>
          <w:color w:val="000000"/>
        </w:rPr>
        <w:t>Сформированность право</w:t>
      </w:r>
      <w:r w:rsidR="00322024" w:rsidRPr="0032045F">
        <w:rPr>
          <w:color w:val="000000"/>
        </w:rPr>
        <w:t>во</w:t>
      </w:r>
      <w:r w:rsidRPr="0032045F">
        <w:rPr>
          <w:color w:val="000000"/>
        </w:rPr>
        <w:t>го самосознания в вопросах пожарной безопасности.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5E3616" w:rsidRPr="0032045F" w:rsidRDefault="005E3616" w:rsidP="005E361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по подпрограмме.</w:t>
      </w:r>
    </w:p>
    <w:p w:rsidR="005E3616" w:rsidRPr="0032045F" w:rsidRDefault="005E3616" w:rsidP="005E361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Cs/>
          <w:color w:val="000000"/>
          <w:sz w:val="24"/>
          <w:szCs w:val="24"/>
        </w:rPr>
        <w:lastRenderedPageBreak/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программы будет являться оздоровление и отдых.</w:t>
      </w:r>
    </w:p>
    <w:p w:rsidR="005E3616" w:rsidRPr="0032045F" w:rsidRDefault="005E3616" w:rsidP="005E3616">
      <w:pPr>
        <w:shd w:val="clear" w:color="auto" w:fill="FFFFFF"/>
        <w:spacing w:before="100" w:beforeAutospacing="1" w:after="100" w:afterAutospacing="1" w:line="360" w:lineRule="auto"/>
        <w:jc w:val="both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По окончании смены у ребёнка: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уметь  пользоваться простейшими средствами тушения;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уметь оказать первую медицинскую помощь пострадавшим;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развита индивидуальная, личная культура, он приобщится к здоровому образу жизни;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развиты коммуникативные, познавательные, творческие способности, умение работать в коллективе;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произойдёт улучшение качества творческих работ, за счёт увеличения количества детей, принимающих участие в творческих конкурсах; </w:t>
      </w:r>
    </w:p>
    <w:p w:rsidR="005E3616" w:rsidRPr="0032045F" w:rsidRDefault="005E3616" w:rsidP="005E3616">
      <w:pPr>
        <w:spacing w:after="0" w:line="360" w:lineRule="auto"/>
        <w:ind w:left="142" w:right="14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будут сформированы навыки обеспечения личной и коллективной безопасности;</w:t>
      </w:r>
    </w:p>
    <w:p w:rsidR="005E3616" w:rsidRPr="0032045F" w:rsidRDefault="005E3616" w:rsidP="005E3616">
      <w:pPr>
        <w:spacing w:after="0" w:line="360" w:lineRule="auto"/>
        <w:ind w:left="142" w:right="14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будут закреплены навыки ПДД;</w:t>
      </w:r>
    </w:p>
    <w:p w:rsidR="00FD3827" w:rsidRPr="0032045F" w:rsidRDefault="00FD3827" w:rsidP="005E3616">
      <w:pPr>
        <w:spacing w:after="0" w:line="360" w:lineRule="auto"/>
        <w:ind w:left="142" w:right="140"/>
        <w:rPr>
          <w:rFonts w:ascii="Times New Roman" w:hAnsi="Times New Roman"/>
          <w:color w:val="000000"/>
          <w:sz w:val="24"/>
          <w:szCs w:val="24"/>
        </w:rPr>
      </w:pPr>
    </w:p>
    <w:p w:rsidR="005E3616" w:rsidRPr="0032045F" w:rsidRDefault="005E3616" w:rsidP="00C25F42">
      <w:pPr>
        <w:pStyle w:val="a7"/>
        <w:spacing w:line="360" w:lineRule="auto"/>
        <w:ind w:left="720" w:right="-143"/>
        <w:jc w:val="center"/>
        <w:outlineLvl w:val="2"/>
        <w:rPr>
          <w:b/>
          <w:bCs/>
          <w:color w:val="000000"/>
        </w:rPr>
      </w:pPr>
      <w:r w:rsidRPr="0032045F">
        <w:rPr>
          <w:b/>
          <w:bCs/>
          <w:color w:val="000000"/>
        </w:rPr>
        <w:t>Принципы реализации</w:t>
      </w:r>
    </w:p>
    <w:p w:rsidR="005E3616" w:rsidRPr="0032045F" w:rsidRDefault="005E3616" w:rsidP="0004028E">
      <w:pPr>
        <w:pStyle w:val="a7"/>
        <w:spacing w:line="360" w:lineRule="auto"/>
        <w:ind w:right="-143"/>
        <w:outlineLvl w:val="2"/>
        <w:rPr>
          <w:color w:val="000000"/>
          <w:shd w:val="clear" w:color="auto" w:fill="FFFFFF"/>
        </w:rPr>
      </w:pPr>
      <w:r w:rsidRPr="0032045F">
        <w:rPr>
          <w:b/>
          <w:bCs/>
          <w:color w:val="000000"/>
          <w:shd w:val="clear" w:color="auto" w:fill="FFFFFF"/>
        </w:rPr>
        <w:t>Принцип комплексности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- сочетание различных направлений и форм занятий, внедрение новых для детей видов деятельности.</w:t>
      </w:r>
      <w:r w:rsidRPr="0032045F">
        <w:rPr>
          <w:color w:val="000000"/>
        </w:rPr>
        <w:br/>
      </w:r>
      <w:r w:rsidRPr="0032045F">
        <w:rPr>
          <w:b/>
          <w:bCs/>
          <w:color w:val="000000"/>
          <w:shd w:val="clear" w:color="auto" w:fill="FFFFFF"/>
        </w:rPr>
        <w:t>Принцип самореализации</w:t>
      </w:r>
      <w:r w:rsidRPr="0032045F">
        <w:rPr>
          <w:bCs/>
          <w:color w:val="000000"/>
          <w:shd w:val="clear" w:color="auto" w:fill="FFFFFF"/>
        </w:rPr>
        <w:t xml:space="preserve"> -</w:t>
      </w:r>
      <w:r w:rsidRPr="0032045F">
        <w:rPr>
          <w:bCs/>
          <w:color w:val="000000"/>
        </w:rPr>
        <w:t> </w:t>
      </w:r>
      <w:r w:rsidRPr="0032045F">
        <w:rPr>
          <w:color w:val="000000"/>
          <w:shd w:val="clear" w:color="auto" w:fill="FFFFFF"/>
        </w:rPr>
        <w:t>наибольшее приближение к природным основаниям развития ребенка, где акцент ставится на общении, на передаче опыта старшего младшему путем партнерских отношений.</w:t>
      </w:r>
    </w:p>
    <w:p w:rsidR="005E3616" w:rsidRPr="0032045F" w:rsidRDefault="005E3616" w:rsidP="0004028E">
      <w:pPr>
        <w:pStyle w:val="a7"/>
        <w:spacing w:line="360" w:lineRule="auto"/>
        <w:ind w:right="-143"/>
        <w:outlineLvl w:val="2"/>
        <w:rPr>
          <w:color w:val="000000"/>
        </w:rPr>
      </w:pPr>
      <w:r w:rsidRPr="0032045F">
        <w:rPr>
          <w:b/>
          <w:bCs/>
          <w:color w:val="000000"/>
        </w:rPr>
        <w:t>Принцип добровольности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- инициативность и активность всех участников смены, максимальная включенность детей и взрослых в игровой сюжет смены.</w:t>
      </w:r>
    </w:p>
    <w:p w:rsidR="005E3616" w:rsidRPr="0032045F" w:rsidRDefault="005E3616" w:rsidP="0004028E">
      <w:pPr>
        <w:pStyle w:val="a7"/>
        <w:spacing w:line="360" w:lineRule="auto"/>
        <w:ind w:right="-143"/>
        <w:outlineLvl w:val="2"/>
        <w:rPr>
          <w:color w:val="000000"/>
        </w:rPr>
      </w:pPr>
      <w:r w:rsidRPr="0032045F">
        <w:rPr>
          <w:b/>
          <w:bCs/>
          <w:color w:val="000000"/>
          <w:shd w:val="clear" w:color="auto" w:fill="FFFFFF"/>
        </w:rPr>
        <w:lastRenderedPageBreak/>
        <w:t>Принцип направленности</w:t>
      </w:r>
      <w:r w:rsidRPr="0032045F">
        <w:rPr>
          <w:color w:val="000000"/>
        </w:rPr>
        <w:t> </w:t>
      </w:r>
      <w:r w:rsidR="00C25F42" w:rsidRPr="0032045F">
        <w:rPr>
          <w:color w:val="000000"/>
        </w:rPr>
        <w:t xml:space="preserve"> - </w:t>
      </w:r>
      <w:r w:rsidRPr="0032045F">
        <w:rPr>
          <w:color w:val="000000"/>
          <w:shd w:val="clear" w:color="auto" w:fill="FFFFFF"/>
        </w:rPr>
        <w:t>всей деятельности смены на развитие способностей детей, развитие мотивации, познавательного интереса к обучающему аспекту смены и возможность сочетания различных направлений и форм занятий.</w:t>
      </w:r>
      <w:r w:rsidRPr="0032045F">
        <w:rPr>
          <w:color w:val="000000"/>
        </w:rPr>
        <w:t> </w:t>
      </w:r>
    </w:p>
    <w:p w:rsidR="005E3616" w:rsidRPr="0032045F" w:rsidRDefault="005E3616" w:rsidP="0004028E">
      <w:pPr>
        <w:pStyle w:val="a7"/>
        <w:spacing w:line="360" w:lineRule="auto"/>
        <w:ind w:right="-143"/>
        <w:outlineLvl w:val="2"/>
        <w:rPr>
          <w:color w:val="000000"/>
          <w:shd w:val="clear" w:color="auto" w:fill="FFFFFF"/>
        </w:rPr>
      </w:pPr>
      <w:r w:rsidRPr="0032045F">
        <w:rPr>
          <w:b/>
          <w:bCs/>
          <w:color w:val="000000"/>
          <w:shd w:val="clear" w:color="auto" w:fill="FFFFFF"/>
        </w:rPr>
        <w:t>Принцип коммуникативности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- неформальный и комфортный характер взаимоотношений участников смены.</w:t>
      </w:r>
    </w:p>
    <w:p w:rsidR="005E3616" w:rsidRPr="0032045F" w:rsidRDefault="005E3616" w:rsidP="005E3616">
      <w:pPr>
        <w:pStyle w:val="a7"/>
        <w:spacing w:line="360" w:lineRule="auto"/>
        <w:ind w:left="720"/>
        <w:rPr>
          <w:b/>
        </w:rPr>
      </w:pPr>
      <w:r w:rsidRPr="0032045F">
        <w:rPr>
          <w:b/>
        </w:rPr>
        <w:t>Методы реализации подпрограммы</w:t>
      </w:r>
      <w:r w:rsidR="00C25F42" w:rsidRPr="0032045F">
        <w:rPr>
          <w:b/>
        </w:rPr>
        <w:t>:</w:t>
      </w:r>
    </w:p>
    <w:p w:rsidR="005E3616" w:rsidRPr="0032045F" w:rsidRDefault="00C25F42" w:rsidP="005E3616">
      <w:pPr>
        <w:pStyle w:val="a7"/>
        <w:spacing w:line="360" w:lineRule="auto"/>
        <w:ind w:left="720"/>
        <w:jc w:val="both"/>
        <w:rPr>
          <w:b/>
        </w:rPr>
      </w:pPr>
      <w:r w:rsidRPr="0032045F">
        <w:rPr>
          <w:b/>
        </w:rPr>
        <w:t>1.</w:t>
      </w:r>
      <w:r w:rsidR="005E3616" w:rsidRPr="0032045F">
        <w:rPr>
          <w:b/>
        </w:rPr>
        <w:t>Методы оздоровления:</w:t>
      </w:r>
      <w:r w:rsidRPr="0032045F">
        <w:rPr>
          <w:b/>
        </w:rPr>
        <w:t xml:space="preserve"> </w:t>
      </w:r>
    </w:p>
    <w:p w:rsidR="00C25F42" w:rsidRPr="0032045F" w:rsidRDefault="00C25F42" w:rsidP="00C25F42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основной части программы « Солнце, воздух и вода – наши  лучшие друзья » </w:t>
      </w:r>
    </w:p>
    <w:p w:rsidR="005E3616" w:rsidRPr="0032045F" w:rsidRDefault="00C25F42" w:rsidP="005E3616">
      <w:pPr>
        <w:pStyle w:val="a7"/>
        <w:spacing w:line="360" w:lineRule="auto"/>
        <w:ind w:left="720"/>
        <w:jc w:val="both"/>
        <w:rPr>
          <w:b/>
        </w:rPr>
      </w:pPr>
      <w:r w:rsidRPr="0032045F">
        <w:rPr>
          <w:b/>
        </w:rPr>
        <w:t xml:space="preserve">2. </w:t>
      </w:r>
      <w:r w:rsidR="005E3616" w:rsidRPr="0032045F">
        <w:rPr>
          <w:b/>
        </w:rPr>
        <w:t>Методы воспитания:</w:t>
      </w:r>
    </w:p>
    <w:p w:rsidR="00C25F42" w:rsidRPr="0032045F" w:rsidRDefault="00C25F42" w:rsidP="00C25F42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основной части программы « Солнце, воздух и вода – наши  лучшие друзья » </w:t>
      </w:r>
    </w:p>
    <w:p w:rsidR="005E3616" w:rsidRPr="0032045F" w:rsidRDefault="00C25F42" w:rsidP="005E3616">
      <w:pPr>
        <w:pStyle w:val="a7"/>
        <w:tabs>
          <w:tab w:val="left" w:pos="567"/>
        </w:tabs>
        <w:spacing w:line="360" w:lineRule="auto"/>
        <w:ind w:left="720"/>
        <w:jc w:val="both"/>
        <w:rPr>
          <w:b/>
        </w:rPr>
      </w:pPr>
      <w:r w:rsidRPr="0032045F">
        <w:rPr>
          <w:b/>
        </w:rPr>
        <w:t>3.</w:t>
      </w:r>
      <w:r w:rsidR="005E3616" w:rsidRPr="0032045F">
        <w:rPr>
          <w:b/>
        </w:rPr>
        <w:t>Методы образования:</w:t>
      </w:r>
    </w:p>
    <w:p w:rsidR="005E3616" w:rsidRPr="0032045F" w:rsidRDefault="00C25F42" w:rsidP="00C25F42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основной части программы « Солнце, воздух и вода – наши  лучшие друзья » </w:t>
      </w:r>
      <w:r w:rsidR="005E3616" w:rsidRPr="0032045F">
        <w:rPr>
          <w:rFonts w:ascii="Times New Roman" w:hAnsi="Times New Roman"/>
          <w:sz w:val="24"/>
          <w:szCs w:val="24"/>
        </w:rPr>
        <w:t xml:space="preserve"> </w:t>
      </w:r>
    </w:p>
    <w:p w:rsidR="005E3616" w:rsidRPr="0032045F" w:rsidRDefault="005E1690" w:rsidP="005E361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="005E3616" w:rsidRPr="0032045F">
        <w:rPr>
          <w:rFonts w:ascii="Times New Roman" w:hAnsi="Times New Roman"/>
          <w:sz w:val="24"/>
          <w:szCs w:val="24"/>
        </w:rPr>
        <w:t xml:space="preserve">Для отслеживания общего фона настроения, психологического климата на протяжении всей смены ребята заполняют «Календарь настроения», где они цветом </w:t>
      </w:r>
      <w:proofErr w:type="gramStart"/>
      <w:r w:rsidR="005E3616" w:rsidRPr="0032045F">
        <w:rPr>
          <w:rFonts w:ascii="Times New Roman" w:hAnsi="Times New Roman"/>
          <w:sz w:val="24"/>
          <w:szCs w:val="24"/>
        </w:rPr>
        <w:t>открыто</w:t>
      </w:r>
      <w:proofErr w:type="gramEnd"/>
      <w:r w:rsidR="005E3616" w:rsidRPr="0032045F">
        <w:rPr>
          <w:rFonts w:ascii="Times New Roman" w:hAnsi="Times New Roman"/>
          <w:sz w:val="24"/>
          <w:szCs w:val="24"/>
        </w:rPr>
        <w:t xml:space="preserve"> показывают свое эмоциональное настроение. 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 основе воспитательной системы – активный подход к реализации детского самоуправления в форме совета вожатых: культуры, спорта, труда и социальной защиты, редакторов и художников.</w:t>
      </w:r>
    </w:p>
    <w:p w:rsidR="005E3616" w:rsidRPr="0032045F" w:rsidRDefault="005E3616" w:rsidP="005E3616">
      <w:pPr>
        <w:tabs>
          <w:tab w:val="left" w:pos="89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Насколько активно ребята будут принимать участие в жизнедеятельности смены,  настолько увлекательно, интересно, полезно будет проведено летнее время</w:t>
      </w:r>
    </w:p>
    <w:p w:rsidR="00C25F42" w:rsidRPr="0032045F" w:rsidRDefault="005E3616" w:rsidP="00C25F42">
      <w:pPr>
        <w:pStyle w:val="a7"/>
        <w:tabs>
          <w:tab w:val="left" w:pos="8931"/>
        </w:tabs>
        <w:spacing w:line="360" w:lineRule="auto"/>
        <w:ind w:left="720"/>
        <w:rPr>
          <w:b/>
        </w:rPr>
      </w:pPr>
      <w:r w:rsidRPr="0032045F">
        <w:rPr>
          <w:b/>
        </w:rPr>
        <w:t>Формы организации деятельности детей.</w:t>
      </w:r>
    </w:p>
    <w:tbl>
      <w:tblPr>
        <w:tblpPr w:leftFromText="180" w:rightFromText="180" w:bottomFromText="200" w:vertAnchor="text" w:horzAnchor="margin" w:tblpX="-601" w:tblpY="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977"/>
        <w:gridCol w:w="1700"/>
      </w:tblGrid>
      <w:tr w:rsidR="00C25F42" w:rsidRPr="0032045F" w:rsidTr="0004028E">
        <w:trPr>
          <w:trHeight w:val="419"/>
        </w:trPr>
        <w:tc>
          <w:tcPr>
            <w:tcW w:w="10172" w:type="dxa"/>
            <w:gridSpan w:val="3"/>
            <w:hideMark/>
          </w:tcPr>
          <w:p w:rsidR="00C25F42" w:rsidRPr="0032045F" w:rsidRDefault="00C25F42" w:rsidP="00BF21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</w:tr>
      <w:tr w:rsidR="00C25F42" w:rsidRPr="0032045F" w:rsidTr="0004028E">
        <w:trPr>
          <w:trHeight w:val="288"/>
        </w:trPr>
        <w:tc>
          <w:tcPr>
            <w:tcW w:w="5495" w:type="dxa"/>
            <w:hideMark/>
          </w:tcPr>
          <w:p w:rsidR="00C25F42" w:rsidRPr="0032045F" w:rsidRDefault="00C25F42" w:rsidP="00BF21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Массовые</w:t>
            </w:r>
          </w:p>
        </w:tc>
        <w:tc>
          <w:tcPr>
            <w:tcW w:w="2977" w:type="dxa"/>
            <w:hideMark/>
          </w:tcPr>
          <w:p w:rsidR="00C25F42" w:rsidRPr="0032045F" w:rsidRDefault="00C25F42" w:rsidP="00BF21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700" w:type="dxa"/>
            <w:hideMark/>
          </w:tcPr>
          <w:p w:rsidR="00C25F42" w:rsidRPr="0032045F" w:rsidRDefault="0004028E" w:rsidP="00BF211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C25F42" w:rsidRPr="0032045F">
              <w:rPr>
                <w:rFonts w:ascii="Times New Roman" w:hAnsi="Times New Roman"/>
                <w:sz w:val="24"/>
                <w:szCs w:val="24"/>
              </w:rPr>
              <w:t>ые</w:t>
            </w:r>
          </w:p>
        </w:tc>
      </w:tr>
      <w:tr w:rsidR="00C25F42" w:rsidRPr="0032045F" w:rsidTr="00B36BC2">
        <w:trPr>
          <w:trHeight w:val="3291"/>
        </w:trPr>
        <w:tc>
          <w:tcPr>
            <w:tcW w:w="5495" w:type="dxa"/>
            <w:hideMark/>
          </w:tcPr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- познавательные игры и викторины;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спортивные игры и соревнования;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психологические игры;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-игровые тестирования, опросы, анкетирование;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занятия военной подготовкой;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походы, акции, экскурсии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-праздники, конкурсы, ктд</w:t>
            </w:r>
          </w:p>
        </w:tc>
        <w:tc>
          <w:tcPr>
            <w:tcW w:w="2977" w:type="dxa"/>
            <w:hideMark/>
          </w:tcPr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Отрядные огоньки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КТД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Спортивно-оздоровительные процедуры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Работа кружков и секции </w:t>
            </w:r>
          </w:p>
        </w:tc>
        <w:tc>
          <w:tcPr>
            <w:tcW w:w="1700" w:type="dxa"/>
          </w:tcPr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Индивидуальные беседы,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тренинги</w:t>
            </w:r>
          </w:p>
          <w:p w:rsidR="00C25F42" w:rsidRPr="0032045F" w:rsidRDefault="00C25F42" w:rsidP="00BF21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16" w:rsidRPr="0032045F" w:rsidRDefault="005E3616" w:rsidP="005E3616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Деятельность педагогического коллектива по реализации воспитательных и оздоровительных задач реализуется  по направлениям: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3315"/>
        <w:gridCol w:w="3544"/>
      </w:tblGrid>
      <w:tr w:rsidR="005E3616" w:rsidRPr="0032045F" w:rsidTr="00D820EB">
        <w:trPr>
          <w:trHeight w:val="495"/>
        </w:trPr>
        <w:tc>
          <w:tcPr>
            <w:tcW w:w="10632" w:type="dxa"/>
            <w:gridSpan w:val="3"/>
            <w:hideMark/>
          </w:tcPr>
          <w:p w:rsidR="005E3616" w:rsidRPr="0032045F" w:rsidRDefault="005E3616" w:rsidP="005E3616">
            <w:pPr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                                   Направления деятельности</w:t>
            </w:r>
          </w:p>
        </w:tc>
      </w:tr>
      <w:tr w:rsidR="005E3616" w:rsidRPr="0032045F" w:rsidTr="00D820EB">
        <w:trPr>
          <w:trHeight w:val="1064"/>
        </w:trPr>
        <w:tc>
          <w:tcPr>
            <w:tcW w:w="3773" w:type="dxa"/>
            <w:hideMark/>
          </w:tcPr>
          <w:p w:rsidR="005E3616" w:rsidRPr="0032045F" w:rsidRDefault="005E3616" w:rsidP="005E3616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Организация оздоровления детей</w:t>
            </w:r>
          </w:p>
        </w:tc>
        <w:tc>
          <w:tcPr>
            <w:tcW w:w="3315" w:type="dxa"/>
            <w:hideMark/>
          </w:tcPr>
          <w:p w:rsidR="005E3616" w:rsidRPr="0032045F" w:rsidRDefault="005E3616" w:rsidP="005E3616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образовательной деятельности </w:t>
            </w:r>
          </w:p>
        </w:tc>
        <w:tc>
          <w:tcPr>
            <w:tcW w:w="3544" w:type="dxa"/>
            <w:hideMark/>
          </w:tcPr>
          <w:p w:rsidR="005E3616" w:rsidRPr="0032045F" w:rsidRDefault="005E3616" w:rsidP="005E3616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5E3616" w:rsidRPr="0032045F" w:rsidRDefault="005E3616" w:rsidP="005E3616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отдыха детей</w:t>
            </w:r>
          </w:p>
        </w:tc>
      </w:tr>
      <w:tr w:rsidR="005E3616" w:rsidRPr="0032045F" w:rsidTr="005E1690">
        <w:trPr>
          <w:trHeight w:val="60"/>
        </w:trPr>
        <w:tc>
          <w:tcPr>
            <w:tcW w:w="3773" w:type="dxa"/>
            <w:hideMark/>
          </w:tcPr>
          <w:p w:rsidR="005E3616" w:rsidRPr="0032045F" w:rsidRDefault="005E3616" w:rsidP="00D820EB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проведение ежедневной утренней зарядки;</w:t>
            </w:r>
          </w:p>
          <w:p w:rsidR="005E3616" w:rsidRPr="0032045F" w:rsidRDefault="005E3616" w:rsidP="00D820EB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-организация закаливающих процедур;</w:t>
            </w:r>
          </w:p>
          <w:p w:rsidR="005E3616" w:rsidRPr="0032045F" w:rsidRDefault="005E3616" w:rsidP="00D820EB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-проведение спортивных мероприятий;</w:t>
            </w:r>
          </w:p>
          <w:p w:rsidR="005E3616" w:rsidRPr="0032045F" w:rsidRDefault="005E3616" w:rsidP="00D820EB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-организация походов и экскурсий;</w:t>
            </w:r>
          </w:p>
          <w:p w:rsidR="005E3616" w:rsidRPr="0032045F" w:rsidRDefault="005E3616" w:rsidP="00D820EB">
            <w:pPr>
              <w:spacing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 купание.</w:t>
            </w:r>
          </w:p>
        </w:tc>
        <w:tc>
          <w:tcPr>
            <w:tcW w:w="3315" w:type="dxa"/>
            <w:hideMark/>
          </w:tcPr>
          <w:p w:rsidR="005E3616" w:rsidRPr="0032045F" w:rsidRDefault="005E3616" w:rsidP="00D82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-образовательные занятия;</w:t>
            </w:r>
          </w:p>
          <w:p w:rsidR="005E3616" w:rsidRPr="0032045F" w:rsidRDefault="005E3616" w:rsidP="00D82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-проектно </w:t>
            </w:r>
            <w:r w:rsidR="005E1690" w:rsidRPr="003204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5E3616" w:rsidRPr="0032045F" w:rsidRDefault="005E3616" w:rsidP="00D82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-практическая природо</w:t>
            </w:r>
            <w:r w:rsidR="005E1690" w:rsidRPr="0032045F">
              <w:rPr>
                <w:rFonts w:ascii="Times New Roman" w:hAnsi="Times New Roman"/>
                <w:sz w:val="24"/>
                <w:szCs w:val="24"/>
              </w:rPr>
              <w:t>охранная деятельность, экскурсии</w:t>
            </w:r>
          </w:p>
          <w:p w:rsidR="005E3616" w:rsidRPr="0032045F" w:rsidRDefault="005E3616" w:rsidP="00D82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-воспитательные мероприятия;</w:t>
            </w:r>
          </w:p>
          <w:p w:rsidR="005E3616" w:rsidRPr="0032045F" w:rsidRDefault="005E3616" w:rsidP="00D82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E3616" w:rsidRPr="0032045F" w:rsidRDefault="005E3616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-творческие конкурсы;</w:t>
            </w:r>
          </w:p>
          <w:p w:rsidR="005E3616" w:rsidRPr="0032045F" w:rsidRDefault="005E3616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-интеллектуальные, коммуникативные, развивающие игры;</w:t>
            </w:r>
          </w:p>
          <w:p w:rsidR="005E3616" w:rsidRPr="0032045F" w:rsidRDefault="005E3616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-праздники;</w:t>
            </w:r>
          </w:p>
          <w:p w:rsidR="005E3616" w:rsidRPr="0032045F" w:rsidRDefault="005E3616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-экскурсии,</w:t>
            </w:r>
          </w:p>
          <w:p w:rsidR="005E3616" w:rsidRPr="0032045F" w:rsidRDefault="005E3616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- походы, </w:t>
            </w:r>
          </w:p>
          <w:p w:rsidR="005E3616" w:rsidRPr="0032045F" w:rsidRDefault="005E3616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-игры на свежем воздухе;</w:t>
            </w:r>
          </w:p>
          <w:p w:rsidR="005E3616" w:rsidRPr="0032045F" w:rsidRDefault="005E1690" w:rsidP="00D820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-занятия в кружках</w:t>
            </w:r>
          </w:p>
        </w:tc>
      </w:tr>
    </w:tbl>
    <w:p w:rsidR="005E1690" w:rsidRPr="0032045F" w:rsidRDefault="005E3616" w:rsidP="005E3616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Развитие  </w:t>
      </w:r>
      <w:proofErr w:type="gramStart"/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детского</w:t>
      </w:r>
      <w:proofErr w:type="gramEnd"/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5E1690"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самоуправлении</w:t>
      </w:r>
    </w:p>
    <w:p w:rsidR="005E1690" w:rsidRPr="0032045F" w:rsidRDefault="005E1690" w:rsidP="005E1690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основной части программы « Солнце, воздух и вода – наши  лучшие друзья »  </w:t>
      </w:r>
    </w:p>
    <w:p w:rsidR="005E3616" w:rsidRPr="0032045F" w:rsidRDefault="005E3616" w:rsidP="005E3616">
      <w:pPr>
        <w:spacing w:line="360" w:lineRule="auto"/>
        <w:ind w:right="568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Система мотивации и стимулирования</w:t>
      </w:r>
    </w:p>
    <w:p w:rsidR="005E1690" w:rsidRPr="0032045F" w:rsidRDefault="005E1690" w:rsidP="005E1690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описаны в основной части программы « Солнце, воздух и вода – наши  лучшие друзья »</w:t>
      </w:r>
    </w:p>
    <w:p w:rsidR="005E3616" w:rsidRPr="0032045F" w:rsidRDefault="005E3616" w:rsidP="005E3616">
      <w:pPr>
        <w:pStyle w:val="a7"/>
        <w:shd w:val="clear" w:color="auto" w:fill="FFFFFF"/>
        <w:spacing w:after="135" w:line="300" w:lineRule="atLeast"/>
        <w:jc w:val="center"/>
        <w:rPr>
          <w:rStyle w:val="a8"/>
        </w:rPr>
      </w:pPr>
      <w:r w:rsidRPr="0032045F">
        <w:rPr>
          <w:rStyle w:val="a8"/>
        </w:rPr>
        <w:lastRenderedPageBreak/>
        <w:t>Таблица званий и наград</w:t>
      </w:r>
    </w:p>
    <w:p w:rsidR="005E3616" w:rsidRPr="0032045F" w:rsidRDefault="005E1690" w:rsidP="005E1690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основной части программы « Солнце, воздух и вода – наши  лучшие друзья </w:t>
      </w:r>
    </w:p>
    <w:p w:rsidR="00FD3827" w:rsidRPr="0032045F" w:rsidRDefault="00FD3827" w:rsidP="00FD382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Образовательная деятельность подпрограммы</w:t>
      </w:r>
    </w:p>
    <w:p w:rsidR="005E3616" w:rsidRPr="0032045F" w:rsidRDefault="005E3616" w:rsidP="005E3616">
      <w:pPr>
        <w:pStyle w:val="40"/>
        <w:shd w:val="clear" w:color="auto" w:fill="auto"/>
        <w:spacing w:before="0" w:after="480" w:line="360" w:lineRule="auto"/>
        <w:ind w:firstLine="708"/>
        <w:jc w:val="center"/>
        <w:rPr>
          <w:b/>
          <w:sz w:val="24"/>
          <w:szCs w:val="24"/>
        </w:rPr>
      </w:pPr>
      <w:proofErr w:type="gramStart"/>
      <w:r w:rsidRPr="0032045F">
        <w:rPr>
          <w:b/>
          <w:sz w:val="24"/>
          <w:szCs w:val="24"/>
        </w:rPr>
        <w:t>Учебно - тематический</w:t>
      </w:r>
      <w:proofErr w:type="gramEnd"/>
      <w:r w:rsidRPr="0032045F">
        <w:rPr>
          <w:b/>
          <w:sz w:val="24"/>
          <w:szCs w:val="24"/>
        </w:rPr>
        <w:t xml:space="preserve"> план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528"/>
        <w:gridCol w:w="1276"/>
        <w:gridCol w:w="1134"/>
        <w:gridCol w:w="1099"/>
      </w:tblGrid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E3616" w:rsidRPr="0032045F" w:rsidRDefault="005E3616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От чего происходят пожары.  Огонь – друг и враг человека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История создания пожарной охраны, её назначение и задачи.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 xml:space="preserve">Противопожарный режим в лагере  и жилом здании 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Безопасное использование бытовой техники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Оказание помощи при ожогах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045F">
              <w:rPr>
                <w:bCs/>
              </w:rPr>
              <w:t>Главные причины лесных пожаров</w:t>
            </w:r>
            <w:r w:rsidRPr="0032045F">
              <w:rPr>
                <w:bCs/>
                <w:color w:val="C00000"/>
              </w:rPr>
              <w:t xml:space="preserve">. </w:t>
            </w:r>
            <w:r w:rsidRPr="0032045F">
              <w:rPr>
                <w:color w:val="000000"/>
              </w:rPr>
              <w:t>Тушение лесных пожаров ручными средствами и авиацией.</w:t>
            </w:r>
          </w:p>
          <w:p w:rsidR="005E3616" w:rsidRPr="0032045F" w:rsidRDefault="005E3616" w:rsidP="005E3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Правильные действия во время грозы</w:t>
            </w:r>
            <w:r w:rsidRPr="0032045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2045F">
              <w:rPr>
                <w:bCs/>
              </w:rPr>
              <w:t>План пожарной эвакуации. Противопожарный режим в  лагере</w:t>
            </w:r>
          </w:p>
          <w:p w:rsidR="005E3616" w:rsidRPr="0032045F" w:rsidRDefault="005E3616" w:rsidP="005E3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Назначение и оборудование пожарного щита. Первичные средства пожаротушения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Знакомство с профессией пожарного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Пять правил пожарной безопасности</w:t>
            </w:r>
          </w:p>
        </w:tc>
        <w:tc>
          <w:tcPr>
            <w:tcW w:w="1276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32045F">
              <w:rPr>
                <w:bCs/>
              </w:rPr>
              <w:t>Знаки пожарной безопасности. Как правильно позвонить в пожарную охрану</w:t>
            </w:r>
          </w:p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E3616" w:rsidRPr="0032045F" w:rsidRDefault="005E3616" w:rsidP="005E361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32045F">
              <w:rPr>
                <w:bCs/>
              </w:rPr>
              <w:t>Летний отдых и пожарная безопасность.</w:t>
            </w:r>
          </w:p>
        </w:tc>
        <w:tc>
          <w:tcPr>
            <w:tcW w:w="1276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E3616" w:rsidRPr="0032045F" w:rsidRDefault="005E3616" w:rsidP="005E3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616" w:rsidRPr="0032045F" w:rsidTr="005E1690">
        <w:tc>
          <w:tcPr>
            <w:tcW w:w="534" w:type="dxa"/>
          </w:tcPr>
          <w:p w:rsidR="005E3616" w:rsidRPr="0032045F" w:rsidRDefault="005E3616" w:rsidP="005E36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16" w:rsidRPr="0032045F" w:rsidRDefault="005E3616" w:rsidP="005E361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E3616" w:rsidRPr="0032045F" w:rsidRDefault="00CE6710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E3616" w:rsidRPr="0032045F" w:rsidRDefault="00CE6710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5E3616" w:rsidRPr="0032045F" w:rsidRDefault="00CE6710" w:rsidP="005E36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32045F">
        <w:rPr>
          <w:b/>
          <w:bCs/>
        </w:rPr>
        <w:t>Содержание подпрограммы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C00000"/>
        </w:rPr>
      </w:pPr>
      <w:r w:rsidRPr="0032045F">
        <w:rPr>
          <w:b/>
          <w:bCs/>
        </w:rPr>
        <w:t>Тема 1. От чего происходят пожары.  Огонь – друг и враг человека</w:t>
      </w:r>
      <w:r w:rsidRPr="0032045F">
        <w:rPr>
          <w:b/>
          <w:bCs/>
          <w:color w:val="C00000"/>
        </w:rPr>
        <w:t>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2045F">
        <w:rPr>
          <w:b/>
          <w:bCs/>
        </w:rPr>
        <w:t>Теория</w:t>
      </w:r>
      <w:r w:rsidRPr="0032045F">
        <w:rPr>
          <w:b/>
          <w:bCs/>
          <w:color w:val="C00000"/>
        </w:rPr>
        <w:t>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lastRenderedPageBreak/>
        <w:t xml:space="preserve">Огонь – одно из самых больших чудес природы. В каких случаях человек использовал огонь. Способы добывания огня человеком. Огонь должен быть под постоянным контролем человека. К чему приводит пожар. 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Детские шалости с огнем. Небрежность – основная причина возникновения пожаров. Почему курильщика называют «поджигателем».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2045F">
        <w:rPr>
          <w:b/>
          <w:color w:val="000000"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Экскурсия по лагерю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045F">
        <w:rPr>
          <w:b/>
          <w:bCs/>
        </w:rPr>
        <w:t>Тема 2. История создания пожарной охраны, её назначение и задачи.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Создание первых частей российской пожарной охраны. Переход пожарной охраны на Профессиональную основу. Что принес научно-технический прогресс 20 века в оснащении частей пожарной охраны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 xml:space="preserve">Структура государственной противопожарной службы. Основные задачи государственной противопожарной службы. 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2045F">
        <w:rPr>
          <w:b/>
          <w:color w:val="000000"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Экскурсия  в пожарную охрану.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045F">
        <w:rPr>
          <w:b/>
          <w:bCs/>
        </w:rPr>
        <w:t>Тема 3. Противопожарный режим в лагере и  жилом здании.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Назвать основные причины пожаров в быту. Основные обязанности граждан по соблюдению ППБ. Что делать при возникновении пожара. Действия жителей  здания при наличии пострадавших. Телефоны экстренной помощи.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2045F">
        <w:rPr>
          <w:b/>
          <w:color w:val="000000"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Показ презентации фильма  о соблюдении пожарной безопасности в лагере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045F">
        <w:rPr>
          <w:b/>
          <w:bCs/>
        </w:rPr>
        <w:t>Тема 4. Безопасное использование бытовой техники.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 xml:space="preserve">Соблюдение правил пожарной безопасности при использовании бытовых электронагревательных приборов. 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Экскурсия в столовую лагеря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045F">
        <w:rPr>
          <w:b/>
          <w:bCs/>
        </w:rPr>
        <w:t xml:space="preserve"> Тема 5. Оказание помощи при ожогах.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Что может вызвать ожоги. Правила оказания первой доврачебной помощи при ожогах кипятком. Правила оказания помощи при ожогах на пожаре. Что нельзя делать при ожогах.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lastRenderedPageBreak/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rPr>
          <w:color w:val="000000"/>
        </w:rPr>
        <w:t>Демонстрация  оказания первой доврачебной помощи. Показ видеофильма.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C00000"/>
        </w:rPr>
      </w:pPr>
      <w:r w:rsidRPr="0032045F">
        <w:rPr>
          <w:b/>
          <w:bCs/>
        </w:rPr>
        <w:t>Тема 6. Главные причины лесных пожаров</w:t>
      </w:r>
      <w:r w:rsidRPr="0032045F">
        <w:rPr>
          <w:b/>
          <w:bCs/>
          <w:color w:val="C00000"/>
        </w:rPr>
        <w:t>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2045F">
        <w:rPr>
          <w:b/>
          <w:color w:val="000000"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В чем заключается опасность массовых лесных пожаров. Кто и что становится жертвой огненной стихии. Как вести себя при пожаре в лесу.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Основные причины возгорания лесных массивов по вине человека. Тушение лесных пожаров ручными средствами и авиацией.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Экскурсия в лесной массив.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Демонстрация тушения пожара ручными средствами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32045F">
        <w:rPr>
          <w:b/>
          <w:bCs/>
        </w:rPr>
        <w:t>Тема 7. Правильные действия во время грозы</w:t>
      </w:r>
      <w:r w:rsidRPr="0032045F">
        <w:rPr>
          <w:b/>
          <w:i/>
          <w:iCs/>
        </w:rPr>
        <w:t>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i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 xml:space="preserve">Воздействие молнии на человека. Меры безопасности во время грозы. Правила безопасного поведения в автомобиле во время грозы. Действия мотоциклистов и велосипедистов во время грозы. 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Показ видеофильма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Тема 8. План пожарной эвакуации. Противопожарный режим в  лагере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 xml:space="preserve">Эвакуация людей как возможность спасения от воздействия опасных факторов пожара. Назначение эвакуационного и аварийного выходов и пути эвакуации. Назначение и место расположения плана эвакуации. Что нельзя делать во время экстренной эвакуации. 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Эвакуация детей в лагере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Тема 9</w:t>
      </w:r>
      <w:r w:rsidRPr="0032045F">
        <w:rPr>
          <w:b/>
        </w:rPr>
        <w:t>. </w:t>
      </w:r>
      <w:r w:rsidRPr="0032045F">
        <w:rPr>
          <w:b/>
          <w:bCs/>
        </w:rPr>
        <w:t>Назначение и оборудование пожарного щита. Первичные средства пожаротушения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Установка пожарного щита вне помещений. Комплектация пожарных щитов. Правила пожарного щита. Что относится к первичным средствам пожаротушения. Назначение огнетушителей и правила работы с ними. Правила содержания и обслуживания огнетушителей.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lastRenderedPageBreak/>
        <w:t>Демонстрация работы с огнетушителем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Тема 10</w:t>
      </w:r>
      <w:r w:rsidRPr="0032045F">
        <w:rPr>
          <w:b/>
        </w:rPr>
        <w:t>. </w:t>
      </w:r>
      <w:r w:rsidRPr="0032045F">
        <w:rPr>
          <w:b/>
          <w:bCs/>
        </w:rPr>
        <w:t>Знакомство с профессией пожарного</w:t>
      </w:r>
      <w:r w:rsidRPr="0032045F">
        <w:rPr>
          <w:b/>
        </w:rPr>
        <w:t>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Встреча с сотрудником МЧС службы пожарной безопасности. Правила безопасного обращения с огнем. Элементарные нарушения ППБ взрослыми и детьми. Причины различного рода возгораний по вине детской шалости. Действия при пожаре.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Беседа с сотрудником МЧС.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Тема 11</w:t>
      </w:r>
      <w:r w:rsidRPr="0032045F">
        <w:rPr>
          <w:b/>
        </w:rPr>
        <w:t>. </w:t>
      </w:r>
      <w:r w:rsidRPr="0032045F">
        <w:rPr>
          <w:b/>
          <w:bCs/>
        </w:rPr>
        <w:t>Пять правил пожарной безопасности</w:t>
      </w:r>
      <w:r w:rsidRPr="0032045F">
        <w:rPr>
          <w:b/>
        </w:rPr>
        <w:t>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К чему приводит баловство со спичками и зажигалками. Пять правил пожарной безопасности. Меры предосторожности при использовании электроприборов. Правила обращения с открытым огнем в помещении.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2045F">
        <w:rPr>
          <w:b/>
          <w:color w:val="000000"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0"/>
        </w:rPr>
        <w:t>Демонстрация видеофильма.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045F">
        <w:rPr>
          <w:b/>
          <w:bCs/>
        </w:rPr>
        <w:t>Тема 12. Знаки пожарной безопасности. Как правильно позвонить в пожарную охрану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045F">
        <w:rPr>
          <w:color w:val="00000A"/>
        </w:rPr>
        <w:t xml:space="preserve">Познакомить детей с основными знаками пожарной безопасности, которые встречаются в общественных местах. </w:t>
      </w:r>
      <w:r w:rsidRPr="0032045F">
        <w:rPr>
          <w:color w:val="000000"/>
        </w:rPr>
        <w:t>Когда необходимо звонить в пожарную охрану по «01». Как правильно позвонить. Почему нужно ждать у дома приезда пожарной машины. Последовательность действий при возникновении пожара.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>Конкурс плакатов.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2045F">
        <w:rPr>
          <w:b/>
          <w:bCs/>
        </w:rPr>
        <w:t>Тема 13. Летний отдых и пожарная безопасность.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  <w:bCs/>
        </w:rPr>
        <w:t>Теория: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32045F">
        <w:t xml:space="preserve">Особенности соблюдения ППБ во время летнего отдыха на природе и в сельской местности. Пожароопасные ситуации в  модульном здании. </w:t>
      </w:r>
    </w:p>
    <w:p w:rsidR="005E3616" w:rsidRPr="0032045F" w:rsidRDefault="005E3616" w:rsidP="005E3616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2045F">
        <w:rPr>
          <w:b/>
        </w:rPr>
        <w:t>Практика:</w:t>
      </w:r>
    </w:p>
    <w:p w:rsidR="005E3616" w:rsidRPr="0032045F" w:rsidRDefault="005E3616" w:rsidP="005E3616">
      <w:pPr>
        <w:spacing w:after="48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Демонстрация тушения пожара в лагере.</w:t>
      </w:r>
    </w:p>
    <w:p w:rsidR="005E3616" w:rsidRPr="0032045F" w:rsidRDefault="005E3616" w:rsidP="00322024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Ежедневно будут вестись секции по следующим спортивным направлениям  согласно расписанию:</w:t>
      </w:r>
    </w:p>
    <w:p w:rsidR="00474641" w:rsidRPr="0032045F" w:rsidRDefault="00474641" w:rsidP="00322024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lastRenderedPageBreak/>
        <w:t>- описаны в программе «Солнце, воздух и вода – наши лучшие друзья»</w:t>
      </w:r>
    </w:p>
    <w:p w:rsidR="005E3616" w:rsidRPr="0032045F" w:rsidRDefault="005E3616" w:rsidP="00CE6710">
      <w:pPr>
        <w:pStyle w:val="40"/>
        <w:shd w:val="clear" w:color="auto" w:fill="auto"/>
        <w:spacing w:before="0" w:after="480" w:line="360" w:lineRule="auto"/>
        <w:ind w:firstLine="708"/>
        <w:rPr>
          <w:b/>
          <w:color w:val="000000"/>
          <w:sz w:val="24"/>
          <w:szCs w:val="24"/>
        </w:rPr>
      </w:pPr>
      <w:r w:rsidRPr="0032045F">
        <w:rPr>
          <w:b/>
          <w:color w:val="000000"/>
          <w:sz w:val="24"/>
          <w:szCs w:val="24"/>
        </w:rPr>
        <w:t>Механизм  оценки результатов  подпрограммы</w:t>
      </w:r>
    </w:p>
    <w:p w:rsidR="005E3616" w:rsidRPr="0032045F" w:rsidRDefault="005E3616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выполнение программных мероприятий;</w:t>
      </w:r>
    </w:p>
    <w:p w:rsidR="005E3616" w:rsidRPr="0032045F" w:rsidRDefault="005E3616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подготовка отчетов о реализации программы и обсуждение достигнутых результатов;</w:t>
      </w:r>
    </w:p>
    <w:p w:rsidR="005E3616" w:rsidRPr="0032045F" w:rsidRDefault="005E3616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 xml:space="preserve"> корректировка  программы;</w:t>
      </w:r>
    </w:p>
    <w:p w:rsidR="005E3616" w:rsidRPr="0032045F" w:rsidRDefault="005E3616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уточнение объемов финансирования программы.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 Оценка эффективности деятельности по реализации программных мероприятий осуществляется посредством контроля.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Организация выполнения программных мероприятий осуществляется за счет контроля эффективного и целевого использования средств, выделяемых на реализацию программы, своевременного выполнения основных программных мероприятий.</w:t>
      </w:r>
    </w:p>
    <w:p w:rsidR="005E3616" w:rsidRPr="0032045F" w:rsidRDefault="005E3616" w:rsidP="005E361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Ожидаемые результаты по подпрограмме. </w:t>
      </w:r>
    </w:p>
    <w:p w:rsidR="005E3616" w:rsidRPr="0032045F" w:rsidRDefault="005E3616" w:rsidP="005E361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Cs/>
          <w:color w:val="000000"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программы будет являться оздоровление и отдых.</w:t>
      </w:r>
    </w:p>
    <w:p w:rsidR="005E3616" w:rsidRPr="0032045F" w:rsidRDefault="005E3616" w:rsidP="005E3616">
      <w:pPr>
        <w:shd w:val="clear" w:color="auto" w:fill="FFFFFF"/>
        <w:spacing w:before="100" w:beforeAutospacing="1" w:after="100" w:afterAutospacing="1" w:line="360" w:lineRule="auto"/>
        <w:jc w:val="both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По окончании смены у ребёнка: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развита индивидуальная, личная культура, он приобщится к здоровому образу жизни;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развиты коммуникативные, познавательные, творческие способности, умение работать в коллективе;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произойдёт улучшение качества творческих работ, за счёт увеличения количества детей, принимающих участие в творческих конкурсах; </w:t>
      </w:r>
    </w:p>
    <w:p w:rsidR="005E3616" w:rsidRPr="0032045F" w:rsidRDefault="005E3616" w:rsidP="005E3616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увеличится количество детей, принимающих участие в туристических,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физкультурно - оздоровительных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спортивных мероприятиях;</w:t>
      </w:r>
    </w:p>
    <w:p w:rsidR="005E3616" w:rsidRPr="0032045F" w:rsidRDefault="005E3616" w:rsidP="005E3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 детей сформируется умения и навыки, приобретённые в секциях, мастерских, экскурсиях, походах,  которые будут способствовать личностному развитию и росту ребёнка.</w:t>
      </w:r>
    </w:p>
    <w:p w:rsidR="005E3616" w:rsidRPr="0032045F" w:rsidRDefault="005E3616" w:rsidP="005E3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Результаты, касающиеся детского объединения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E3616" w:rsidRPr="0032045F" w:rsidRDefault="005E3616" w:rsidP="005E361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создание у детей эмоционального настроя на работу во временных детских объединениях.</w:t>
      </w:r>
    </w:p>
    <w:p w:rsidR="005E3616" w:rsidRPr="0032045F" w:rsidRDefault="005E3616" w:rsidP="005E36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Результаты, способствующие развитию воспитательной системы лагеря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5E3616" w:rsidRPr="0032045F" w:rsidRDefault="005E3616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апробация новой модели лагерной смены;</w:t>
      </w:r>
    </w:p>
    <w:p w:rsidR="005E3616" w:rsidRPr="0032045F" w:rsidRDefault="005E3616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совершенствование новых методик массовых, групповых, индивидуальных форм работы с детьми;</w:t>
      </w:r>
    </w:p>
    <w:p w:rsidR="005E3616" w:rsidRPr="0032045F" w:rsidRDefault="005E3616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пополнение копилки форм работы;</w:t>
      </w:r>
    </w:p>
    <w:p w:rsidR="005E3616" w:rsidRPr="0032045F" w:rsidRDefault="005E3616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развитие опыта деятельности  лагеря.</w:t>
      </w:r>
    </w:p>
    <w:p w:rsidR="005E3616" w:rsidRPr="0032045F" w:rsidRDefault="005E3616" w:rsidP="005E3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641" w:rsidRPr="0032045F" w:rsidRDefault="005E3616" w:rsidP="00474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Оценка  результатов и способы их проверки.</w:t>
      </w:r>
    </w:p>
    <w:p w:rsidR="005E3616" w:rsidRPr="0032045F" w:rsidRDefault="00474641" w:rsidP="00474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программе« Солнце, воздух и вода – наши  лучшие друзья » </w:t>
      </w:r>
    </w:p>
    <w:p w:rsidR="005E3616" w:rsidRPr="0032045F" w:rsidRDefault="005E3616" w:rsidP="005E3616">
      <w:pPr>
        <w:pStyle w:val="a7"/>
        <w:spacing w:line="360" w:lineRule="auto"/>
        <w:ind w:left="720"/>
        <w:jc w:val="center"/>
        <w:outlineLvl w:val="2"/>
        <w:rPr>
          <w:b/>
          <w:bCs/>
          <w:color w:val="000000"/>
        </w:rPr>
      </w:pPr>
      <w:r w:rsidRPr="0032045F">
        <w:rPr>
          <w:b/>
          <w:bCs/>
          <w:color w:val="000000"/>
        </w:rPr>
        <w:t>Система контроля и оценка результативности</w:t>
      </w:r>
    </w:p>
    <w:p w:rsidR="005E3616" w:rsidRPr="0032045F" w:rsidRDefault="00474641" w:rsidP="00474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программе« Солнце, воздух и вода – наши  лучшие друзья » </w:t>
      </w:r>
    </w:p>
    <w:p w:rsidR="005E3616" w:rsidRPr="0032045F" w:rsidRDefault="005E3616" w:rsidP="005E36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Факторы риска.</w:t>
      </w:r>
    </w:p>
    <w:p w:rsidR="00902E3D" w:rsidRPr="0032045F" w:rsidRDefault="00474641" w:rsidP="00474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программе« Солнце, воздух и вода – наши  лучшие друзья » </w:t>
      </w:r>
    </w:p>
    <w:p w:rsidR="00C04B14" w:rsidRPr="0032045F" w:rsidRDefault="00902E3D" w:rsidP="00902E3D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2.Содержание программы</w:t>
      </w:r>
    </w:p>
    <w:p w:rsidR="005E3616" w:rsidRPr="0032045F" w:rsidRDefault="00902E3D" w:rsidP="005E36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2.1. </w:t>
      </w:r>
      <w:r w:rsidR="005E3616" w:rsidRPr="0032045F">
        <w:rPr>
          <w:rFonts w:ascii="Times New Roman" w:hAnsi="Times New Roman"/>
          <w:b/>
          <w:sz w:val="24"/>
          <w:szCs w:val="24"/>
        </w:rPr>
        <w:t>Модель игрового взаимодействия</w:t>
      </w:r>
    </w:p>
    <w:p w:rsidR="005E3616" w:rsidRPr="0032045F" w:rsidRDefault="005E3616" w:rsidP="005E3616">
      <w:pPr>
        <w:pStyle w:val="a6"/>
        <w:spacing w:line="360" w:lineRule="auto"/>
        <w:ind w:left="0" w:right="140" w:firstLine="708"/>
        <w:contextualSpacing/>
        <w:jc w:val="both"/>
        <w:rPr>
          <w:color w:val="000000"/>
        </w:rPr>
      </w:pPr>
      <w:r w:rsidRPr="0032045F">
        <w:rPr>
          <w:color w:val="000000"/>
        </w:rPr>
        <w:t>Смена будет проходить  в форме сюжетно-ролевой игры «Последний герой». В течение всей игры участники и организаторы программы живут согласно уже сложившимся законам и традициям лагеря и действуют согласно своим ролям.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Участники смены являются одной командой. Отряд –  входит в команду. Главной целью всех отрядов, является получение вымпела, который в конце каждого дня любой отряд  может получить от  Совета команды. Вымпел выдаётся за определённые качества, проявленные в ходе испытаний и приключений. В состав  Совета команды  входят представители отрядов (командиры отрядов) и старейшины (воспитатели).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center"/>
        <w:rPr>
          <w:color w:val="000000"/>
        </w:rPr>
      </w:pPr>
      <w:r w:rsidRPr="0032045F">
        <w:rPr>
          <w:b/>
          <w:bCs/>
          <w:i/>
          <w:iCs/>
          <w:color w:val="000000"/>
          <w:u w:val="single"/>
        </w:rPr>
        <w:lastRenderedPageBreak/>
        <w:t>Номинации,</w:t>
      </w:r>
      <w:r w:rsidRPr="0032045F">
        <w:rPr>
          <w:color w:val="000000"/>
        </w:rPr>
        <w:t> 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center"/>
        <w:rPr>
          <w:color w:val="000000"/>
        </w:rPr>
      </w:pPr>
      <w:r w:rsidRPr="0032045F">
        <w:rPr>
          <w:color w:val="000000"/>
        </w:rPr>
        <w:t xml:space="preserve">по </w:t>
      </w:r>
      <w:proofErr w:type="gramStart"/>
      <w:r w:rsidRPr="0032045F">
        <w:rPr>
          <w:color w:val="000000"/>
        </w:rPr>
        <w:t>которым</w:t>
      </w:r>
      <w:proofErr w:type="gramEnd"/>
      <w:r w:rsidRPr="0032045F">
        <w:rPr>
          <w:color w:val="000000"/>
        </w:rPr>
        <w:t xml:space="preserve"> оцениваются отряды, следующие: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- творческий поиск и талант;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- нестандартное решение проблем;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- дружные и сплочённые отношения в отряде;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- активная позиция в игре;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- ответственные действия и поступки и др.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r w:rsidRPr="0032045F">
        <w:rPr>
          <w:color w:val="000000"/>
        </w:rPr>
        <w:t>Главная цель  Совета команды – проверить и испытать участников для передачи вымпела достойным. Именно поэтому  Совет команды  каждый день пробуют силы участников в различных ситуациях.</w:t>
      </w:r>
    </w:p>
    <w:p w:rsidR="005E3616" w:rsidRPr="0032045F" w:rsidRDefault="005E3616" w:rsidP="005E3616">
      <w:pPr>
        <w:pStyle w:val="a6"/>
        <w:spacing w:line="360" w:lineRule="auto"/>
        <w:ind w:left="0" w:right="140"/>
        <w:contextualSpacing/>
        <w:jc w:val="both"/>
        <w:rPr>
          <w:color w:val="000000"/>
        </w:rPr>
      </w:pPr>
      <w:proofErr w:type="gramStart"/>
      <w:r w:rsidRPr="0032045F">
        <w:rPr>
          <w:color w:val="000000"/>
        </w:rPr>
        <w:t>Пользуясь картой Островов, которую участники отрядов  соберут во второй день смены, они начнут бороться за «выживание» на островах, попытаются найти разумные выходы из «интеллектуального лабиринта», будут жить яркой и незабываемой жизнью на «Острове Робинзона», вместе с нечистой силой из русских сказок проведут незабываемый вечер в «Пещере сказок», потренируют здоровое тело для здорового духа на «Олимпийских играх», проверят свои знания и</w:t>
      </w:r>
      <w:proofErr w:type="gramEnd"/>
      <w:r w:rsidRPr="0032045F">
        <w:rPr>
          <w:color w:val="000000"/>
        </w:rPr>
        <w:t xml:space="preserve"> навыки на полевом выходе, а так же в программе соревнований маршрут выживания, пожарная и спасательная эстафеты, тестирование по медицинской, противопожарной и дорожно–транспортной подготовке, КВН  "МЧС. Может Что</w:t>
      </w:r>
      <w:proofErr w:type="gramStart"/>
      <w:r w:rsidRPr="0032045F">
        <w:rPr>
          <w:color w:val="000000"/>
        </w:rPr>
        <w:t xml:space="preserve"> С</w:t>
      </w:r>
      <w:proofErr w:type="gramEnd"/>
      <w:r w:rsidRPr="0032045F">
        <w:rPr>
          <w:color w:val="000000"/>
        </w:rPr>
        <w:t xml:space="preserve">лучилось"  и др., и т.д. Когда все преграды будут позади, участники соберутся дружной командой на Совете команды  для подведения итогов игры и награждения активных участников. </w:t>
      </w:r>
      <w:proofErr w:type="gramStart"/>
      <w:r w:rsidRPr="0032045F">
        <w:rPr>
          <w:color w:val="000000"/>
        </w:rPr>
        <w:t>Для всех участников игры навсегда главным сокровищем останутся: дружба, воспоминания, успехи, понимание, поддержка, искренность, активность, творчество, лидерские и организаторские способности и доброта.</w:t>
      </w:r>
      <w:proofErr w:type="gramEnd"/>
      <w:r w:rsidRPr="0032045F">
        <w:rPr>
          <w:color w:val="000000"/>
        </w:rPr>
        <w:t xml:space="preserve"> В ходе игры ребята получат навыки коллективно-творческой деятельности.  </w:t>
      </w:r>
    </w:p>
    <w:p w:rsidR="005E3616" w:rsidRPr="0032045F" w:rsidRDefault="005E3616" w:rsidP="0077755D">
      <w:pPr>
        <w:pStyle w:val="a6"/>
        <w:numPr>
          <w:ilvl w:val="1"/>
          <w:numId w:val="34"/>
        </w:numPr>
        <w:shd w:val="clear" w:color="auto" w:fill="FFFFFF"/>
        <w:spacing w:line="360" w:lineRule="auto"/>
        <w:contextualSpacing/>
        <w:jc w:val="center"/>
        <w:rPr>
          <w:b/>
          <w:bCs/>
          <w:color w:val="000000"/>
        </w:rPr>
      </w:pPr>
      <w:r w:rsidRPr="0032045F">
        <w:rPr>
          <w:b/>
          <w:bCs/>
          <w:color w:val="000000"/>
        </w:rPr>
        <w:t xml:space="preserve">Механизмы и условия реализации подпрограммы </w:t>
      </w:r>
    </w:p>
    <w:p w:rsidR="005E3616" w:rsidRPr="0032045F" w:rsidRDefault="005E3616" w:rsidP="005E361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3.1. Механизмы реализации подпрограммы  смены.</w:t>
      </w:r>
    </w:p>
    <w:p w:rsidR="005E3616" w:rsidRPr="0032045F" w:rsidRDefault="00B82766" w:rsidP="00B827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045F">
        <w:rPr>
          <w:rFonts w:ascii="Times New Roman" w:hAnsi="Times New Roman"/>
          <w:sz w:val="24"/>
          <w:szCs w:val="24"/>
        </w:rPr>
        <w:t>о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писаны в программе« Солнце, воздух и вода – наши  лучшие друзья » </w:t>
      </w:r>
    </w:p>
    <w:p w:rsidR="00A011E8" w:rsidRPr="0032045F" w:rsidRDefault="00A011E8" w:rsidP="00A011E8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2.3.План  - сетка</w:t>
      </w:r>
    </w:p>
    <w:p w:rsidR="00A011E8" w:rsidRPr="0032045F" w:rsidRDefault="00A011E8" w:rsidP="00A011E8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1 смены «Огнеборцы»</w:t>
      </w:r>
    </w:p>
    <w:p w:rsidR="00A011E8" w:rsidRPr="0032045F" w:rsidRDefault="00A011E8" w:rsidP="00A011E8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летней оздоровительной кампании 2023 года</w:t>
      </w:r>
    </w:p>
    <w:p w:rsidR="00A011E8" w:rsidRPr="0032045F" w:rsidRDefault="00A011E8" w:rsidP="00A01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1E8" w:rsidRPr="0032045F" w:rsidRDefault="00A011E8" w:rsidP="00A011E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579"/>
        <w:gridCol w:w="2264"/>
        <w:gridCol w:w="6062"/>
      </w:tblGrid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Дата и дни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«Добро пожаловать»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Прием детей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Игры на сплочение коллектива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Инструктаж по технике безопасности и правилам пожарной и электробезопасности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Вводное анкетирование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Игра «На знакомство»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Спортивная  эстафета с мячом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Вечерний огонек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Конкурсная программа «Радужная игра»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Беседа «Правила поведения в МБУ ДОЛ «Сокол»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Викторина «Счастливый   случай»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Дискотека «Будем знакомы»</w:t>
            </w:r>
          </w:p>
          <w:p w:rsidR="00A011E8" w:rsidRPr="0032045F" w:rsidRDefault="00A011E8" w:rsidP="00FD2BCB">
            <w:pPr>
              <w:pStyle w:val="a6"/>
            </w:pP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«Веселый день здоровья»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Образовательный компонент</w:t>
            </w:r>
          </w:p>
          <w:p w:rsidR="00A011E8" w:rsidRPr="0032045F" w:rsidRDefault="00A011E8" w:rsidP="00FD2BCB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 xml:space="preserve">Викторина - </w:t>
            </w:r>
            <w:r w:rsidR="006721AA">
              <w:t xml:space="preserve"> «30 достопримечательнос</w:t>
            </w:r>
            <w:r w:rsidRPr="0032045F">
              <w:t>тей Оренбургской области»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Беседа «Техника безопасности в лагере»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Игра  «Друзья леса»»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Вечернее мероприятие «Живет на  одной планете народ веселый – дети»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Конкурсная программа  «Жемчужины здоровья»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Викторина «Угадай пословицу»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Эстафета по станциям « Веселый день здоровья»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Дискотека</w:t>
            </w:r>
          </w:p>
          <w:p w:rsidR="00A011E8" w:rsidRPr="0032045F" w:rsidRDefault="00A011E8" w:rsidP="00FD2BC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Открытие лагерной смены «Огнеборцы»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 викторина «Фантастическая улыбка»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Игра  «Веселые пожарные» 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Беседа «Твой режим дня»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Открытие лагерной смены  «С днем рождения гнездышко»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Викторина – игра «Веревочный курс»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Спортивное мероприятие «</w:t>
            </w:r>
            <w:proofErr w:type="gramStart"/>
            <w:r w:rsidRPr="0032045F">
              <w:t>Ловкие</w:t>
            </w:r>
            <w:proofErr w:type="gramEnd"/>
            <w:r w:rsidRPr="0032045F">
              <w:t>, сильные, смелые»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Остров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Образовательный компонент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Викторина «Вода источник жизни»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Игра  - квест  «Юные пожарные»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Бес</w:t>
            </w:r>
            <w:r w:rsidR="006721AA">
              <w:t>еда «Организация первой медицин</w:t>
            </w:r>
            <w:r w:rsidRPr="0032045F">
              <w:t>ской и доврачебной помощи в ЧС»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Конкурсная программа «Сам себе спасатель»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lastRenderedPageBreak/>
              <w:t>Викторина «Железная дорога»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 xml:space="preserve">Спортивно – </w:t>
            </w:r>
            <w:proofErr w:type="gramStart"/>
            <w:r w:rsidRPr="0032045F">
              <w:t>игровой</w:t>
            </w:r>
            <w:proofErr w:type="gramEnd"/>
            <w:r w:rsidRPr="0032045F">
              <w:t xml:space="preserve"> эстафета «Школа юных пожарных» 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дискотека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5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«Год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Педагога - наставника»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Участие в районном фестивале  «Всероссийско –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физкультурно – спортивном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комплексе  «Готов к труду и обороне» или ярмарка игр народов России.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Мероприятие «Сказочная эстафета»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 «Интеллектуальное казино»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Беседа «Значение физической культуры для сохранения и укрепления здоровья человека»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Вечернее мероприятие « Мы спасатели»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«Век живи, век учись»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 «Со скакалкой и обручем»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Остров</w:t>
            </w:r>
          </w:p>
          <w:p w:rsidR="00A011E8" w:rsidRPr="0032045F" w:rsidRDefault="00A011E8" w:rsidP="00FD2B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«Незнаек и Почемучек»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 xml:space="preserve">Образовательный компонент 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«Самые  интересные и красивые  места Оренбургской области»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Беседа «Пожарный- герой, он с огнем вступает в бой»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Конкурс рисунков на асфальте «Пожарные машины»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«Полундра»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Вечернее мероприятие «Мир вокруг нас»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«Веселый перекресток»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Спортивное мероприятие «</w:t>
            </w:r>
            <w:proofErr w:type="gramStart"/>
            <w:r w:rsidRPr="0032045F">
              <w:t>Водно – сухопутные</w:t>
            </w:r>
            <w:proofErr w:type="gramEnd"/>
            <w:r w:rsidRPr="0032045F">
              <w:t xml:space="preserve"> соревнования»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</w:t>
            </w:r>
          </w:p>
          <w:p w:rsidR="00A011E8" w:rsidRPr="0032045F" w:rsidRDefault="00A011E8" w:rsidP="00FD2BCB">
            <w:pPr>
              <w:pStyle w:val="a6"/>
              <w:ind w:left="754"/>
            </w:pP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Остров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состязаний пожарных «дружин»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Образовательный компонент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промежуточное анкетирование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 «Эрудиты»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Беседа « О  здоровом  питании»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«Дорогою добра»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Конкурсная программа «Ярмарка игр народов России»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 «Загадки о пожарниках»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Спорт « Полоса препятствий по пожарной безопасности»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Конкурс  «Музыкальный калейдоскоп»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8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«Музыкальная гостиная </w:t>
            </w:r>
            <w:r w:rsidRPr="003204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пожарной дружины»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в творческих и спортивных 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«Эрудиты»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Беседа « О правилах пожарной безопасности»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«Рискованный игрок»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Конкурсная программа «Музыкальная гостиная»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«Сообрази»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Спортивная игра «В гостях у смешариков»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 «День молодежи»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9 день</w:t>
            </w:r>
          </w:p>
          <w:p w:rsidR="00A011E8" w:rsidRPr="0032045F" w:rsidRDefault="00A011E8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1E8" w:rsidRPr="0032045F" w:rsidRDefault="00A011E8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 В лагере карнавал»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Конкурс рисунков «Народные игрушки» 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 «Чистый город – здоровые дети»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викторина  «Лучшие театры Оренбуржья»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«Личная гигиена школьника»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 мероприятие</w:t>
            </w: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В лагере карнавал</w:t>
            </w: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>онкурс - викторина «По секрету всему свету»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Спортивные соревнования   «Юные пожарные»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«Солдатский вальс»</w:t>
            </w:r>
          </w:p>
          <w:p w:rsidR="00A011E8" w:rsidRPr="0032045F" w:rsidRDefault="00A011E8" w:rsidP="00FD2BCB">
            <w:pPr>
              <w:pStyle w:val="ad"/>
              <w:tabs>
                <w:tab w:val="left" w:pos="318"/>
              </w:tabs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Станция спортивная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- викторина «По морям – по волнам»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7"/>
              </w:numPr>
              <w:contextualSpacing/>
            </w:pPr>
            <w:r w:rsidRPr="0032045F">
              <w:t>Беседа « Детские шалости с огнем»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7"/>
              </w:numPr>
              <w:contextualSpacing/>
            </w:pPr>
            <w:r w:rsidRPr="0032045F">
              <w:t xml:space="preserve"> Игра «Фантазер Шоу»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7"/>
              </w:numPr>
              <w:contextualSpacing/>
            </w:pPr>
            <w:r w:rsidRPr="0032045F">
              <w:t>Фестиваль «Радуга талантов»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7"/>
              </w:numPr>
              <w:contextualSpacing/>
            </w:pPr>
            <w:r w:rsidRPr="0032045F">
              <w:t>Викторина – загадка «Удивительный мир природы»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7"/>
              </w:numPr>
              <w:contextualSpacing/>
            </w:pPr>
            <w:r w:rsidRPr="0032045F">
              <w:t>Спортивный конкурс «Берегись автомобиля»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7"/>
              </w:numPr>
              <w:contextualSpacing/>
            </w:pPr>
            <w:r w:rsidRPr="0032045F">
              <w:t>Дискотека спортивная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Остров 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чудес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 «Самые интересные и красивые места Оренбургской области»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  <w:jc w:val="center"/>
            </w:pPr>
            <w:r w:rsidRPr="0032045F">
              <w:t xml:space="preserve"> Беседа « Действия в случае внезапного радиоактивного заражения»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Конкурс рисунков  «Нарисуй солнце»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Конкурс «Школа поварят»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«Отвечалка»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ind w:left="274"/>
              <w:contextualSpacing/>
              <w:jc w:val="center"/>
            </w:pPr>
            <w:r w:rsidRPr="0032045F">
              <w:t>Вечернее мероприятие «Бал цветов»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загадок «О птицах»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Спортивное развлечение «Кто – кто в теремочке живет»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 «Оранжевая»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12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любимых вожатых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«Дружелюбные требования»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«Вожатые глазами детей»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lastRenderedPageBreak/>
              <w:t>«Беседа «О вреде курения»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«Азимут»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Вечернее мероприятие «День любимых вожатых»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Викторина «Ваши любимые пословицы»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«Замечательный вожатый»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Мероприятие «Завтра была война»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13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«Морской праздник»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промежуточное анкетирование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«Загадки о временах года»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Беседа «Правила поведения при поражении электрическим током»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Вечернее мероприятие «Морской праздник»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Игра «Листы календаря»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Соревнование «Детский баскетбол»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14 день</w:t>
            </w:r>
          </w:p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«Велотуризм»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Викторина «Символика Российского государства»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Соревнование «Фигурное вождение велосипеда»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Игра «Я б в пожарные пошел»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Вечернее мероприятие «Ах мода, мода»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Викторина «Лето красное»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Спортивно – туристическая  полоса препятствий</w:t>
            </w:r>
          </w:p>
          <w:p w:rsidR="00A011E8" w:rsidRPr="0032045F" w:rsidRDefault="00A011E8" w:rsidP="00A011E8">
            <w:pPr>
              <w:pStyle w:val="a6"/>
              <w:numPr>
                <w:ilvl w:val="0"/>
                <w:numId w:val="58"/>
              </w:numPr>
              <w:contextualSpacing/>
            </w:pPr>
            <w:r w:rsidRPr="0032045F"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День веселья»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«Отгадай загадку»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«Футбол – любимая игра»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Вечернее мероприятие «День боди –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«Наши любимые животные»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«Долина разноцветных вопросов»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«Цифротрон»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16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«Спартакиада»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«Счастливый случай»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«Пляжный волейбол»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рисунков «Юбилею лагеря посвящается»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 «Юные пожарные в лагере»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«Интересные растения мира»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Эстафетная игра «Спартакиада»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17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«Спортивная </w:t>
            </w:r>
            <w:r w:rsidRPr="003204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мозаика»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компонент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Викторина  «Кое- что о хвостах и носах»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 «Оказание медицинской помощи»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«Детский баскетбол»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Праздник по пожарной безопасности»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«Невероятный случай»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Катание на велосипедах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18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«Веселые гонки»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 «По страницам любимых книг»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– эстафета «Веселые пожарные»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«Триал»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«Настольный теннис»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19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«Огнеборцы»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«Азбуку пожарную помни всегда, беда не случится с тобой никогда»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 – экологическое мероприятие «Экомарафон»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«Огнеборцы»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Свеча памяти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20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Закрытие лагерной смены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Итоговое анкетирование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«Мое Оренбуржье»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Закрытие лагерной смены «Огнеборцы»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игра «Берегись автомобиля»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Прощальный костер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A011E8" w:rsidRPr="0032045F" w:rsidTr="00FD2BCB">
        <w:tc>
          <w:tcPr>
            <w:tcW w:w="797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  <w:tc>
          <w:tcPr>
            <w:tcW w:w="1143" w:type="pct"/>
          </w:tcPr>
          <w:p w:rsidR="00A011E8" w:rsidRPr="0032045F" w:rsidRDefault="00A011E8" w:rsidP="00FD2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Прощай лагерь</w:t>
            </w:r>
          </w:p>
        </w:tc>
        <w:tc>
          <w:tcPr>
            <w:tcW w:w="3060" w:type="pct"/>
          </w:tcPr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до новых встреч   «Сокол»</w:t>
            </w:r>
          </w:p>
          <w:p w:rsidR="00A011E8" w:rsidRPr="0032045F" w:rsidRDefault="00A011E8" w:rsidP="00A011E8">
            <w:pPr>
              <w:pStyle w:val="ad"/>
              <w:numPr>
                <w:ilvl w:val="0"/>
                <w:numId w:val="5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Отъезд детей»</w:t>
            </w:r>
          </w:p>
        </w:tc>
      </w:tr>
    </w:tbl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Ежедневно: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8-15  - утренняя зарядка,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10-00 - 12-00 часов - занятия в творческих и спортивных кружках, образовательный компонент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16-00 – 18-00 – купание,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19-30 – 21-00 часов – спортивные мероприятия и подвижные игры на свежем воздухе,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21-15 – 22 – 45 часов – дискотека.</w:t>
      </w:r>
    </w:p>
    <w:p w:rsidR="00A011E8" w:rsidRPr="0032045F" w:rsidRDefault="00A011E8" w:rsidP="00A011E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Каждый день, помимо мероприятий, проводятся утренние линейки, репетиции к конкурсным и концертным программам, работа кружковых объединений, занятия по образовательной деятельности, беседы на различную тематику,  купание детей, экскурсии.</w:t>
      </w:r>
    </w:p>
    <w:p w:rsidR="00A011E8" w:rsidRPr="0032045F" w:rsidRDefault="00A011E8" w:rsidP="00A011E8">
      <w:pPr>
        <w:pStyle w:val="40"/>
        <w:shd w:val="clear" w:color="auto" w:fill="auto"/>
        <w:spacing w:before="0" w:after="480" w:line="24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lastRenderedPageBreak/>
        <w:t>В этот период в лагере будут работать творческие кружки  МБДОУ «Д.Ц. «Радуга»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Ежедневно будут вестись секции по следующим спортивным направлениям  согласно расписанию</w:t>
      </w:r>
      <w:proofErr w:type="gramStart"/>
      <w:r w:rsidRPr="0032045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 «Детский баскетбол», 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«Пляжный волейбол», 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«Играем в настольный теннис», 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-«Футбол – любимая игра».</w:t>
      </w:r>
    </w:p>
    <w:p w:rsidR="00A011E8" w:rsidRPr="0032045F" w:rsidRDefault="00A011E8" w:rsidP="00A011E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«Дельфинята»</w:t>
      </w:r>
    </w:p>
    <w:p w:rsidR="005E3616" w:rsidRPr="0032045F" w:rsidRDefault="0082518E" w:rsidP="0082518E">
      <w:pPr>
        <w:pStyle w:val="40"/>
        <w:shd w:val="clear" w:color="auto" w:fill="auto"/>
        <w:spacing w:before="0" w:after="480"/>
        <w:ind w:left="108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3.</w:t>
      </w:r>
      <w:r w:rsidR="005E3616" w:rsidRPr="0032045F">
        <w:rPr>
          <w:b/>
          <w:sz w:val="24"/>
          <w:szCs w:val="24"/>
        </w:rPr>
        <w:t>Условия реализации подпрограммы</w:t>
      </w:r>
    </w:p>
    <w:p w:rsidR="005E3616" w:rsidRPr="0032045F" w:rsidRDefault="005E3616" w:rsidP="005E3616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Кадровое обеспечение подпрограммы.</w:t>
      </w:r>
    </w:p>
    <w:p w:rsidR="00B82766" w:rsidRPr="0032045F" w:rsidRDefault="00B82766" w:rsidP="00B827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программе« Солнце, воздух и вода – наши  лучшие друзья » </w:t>
      </w:r>
    </w:p>
    <w:p w:rsidR="005E3616" w:rsidRPr="0032045F" w:rsidRDefault="005E3616" w:rsidP="005E3616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Информационно - методическое обеспечение подпрограммы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Наличие программы лагеря, планов работы отрядов, плана-сетки.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Должностные инструкции всех участников процесса.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Проведение установочного семинара для всех работающих в течение лагерной смены.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Подбор методических разработок в соответствии с планом работы.</w:t>
      </w:r>
    </w:p>
    <w:p w:rsidR="005E3616" w:rsidRPr="0032045F" w:rsidRDefault="005E3616" w:rsidP="0077755D">
      <w:pPr>
        <w:pStyle w:val="a6"/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line="360" w:lineRule="auto"/>
        <w:ind w:left="786"/>
        <w:contextualSpacing/>
        <w:rPr>
          <w:color w:val="000000"/>
        </w:rPr>
      </w:pPr>
      <w:r w:rsidRPr="0032045F">
        <w:rPr>
          <w:color w:val="000000"/>
        </w:rPr>
        <w:t>Нормативные документы, регламентирующие летний отдых детей;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after="0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Информационные материалы для детей и родителей, размещаемые на информационном стенде;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after="0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Программы работы творческих объединений, работающих на базе детского лагеря в период  смены;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after="0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Сценарии и методические разработки мероприятий по всем заявленным в программе направлениям деятельности; 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after="0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Диагностический инструментарий для отслеживания эффективности организации летнего отдыха.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Проведение ежедневных планёрок.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Разработка системы отслеживания результатов и подведения итогов.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Фотоальбомы.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Библиотечный фонд.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Презентации.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Видеофильмы.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Гербарии.</w:t>
      </w:r>
    </w:p>
    <w:p w:rsidR="005E3616" w:rsidRPr="0032045F" w:rsidRDefault="005E3616" w:rsidP="0077755D">
      <w:pPr>
        <w:numPr>
          <w:ilvl w:val="0"/>
          <w:numId w:val="36"/>
        </w:numPr>
        <w:shd w:val="clear" w:color="auto" w:fill="FFFFFF"/>
        <w:tabs>
          <w:tab w:val="clear" w:pos="720"/>
          <w:tab w:val="num" w:pos="786"/>
        </w:tabs>
        <w:spacing w:before="100" w:beforeAutospacing="1" w:after="100" w:afterAutospacing="1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Музейный фонд.</w:t>
      </w:r>
    </w:p>
    <w:p w:rsidR="005E3616" w:rsidRPr="0032045F" w:rsidRDefault="005E3616" w:rsidP="005E3616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5E3616" w:rsidRPr="0032045F" w:rsidRDefault="00B82766" w:rsidP="00B827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программе« Солнце, воздух и вода – наши  лучшие друзья » </w:t>
      </w:r>
    </w:p>
    <w:p w:rsidR="005E3616" w:rsidRPr="0032045F" w:rsidRDefault="005E3616" w:rsidP="005E3616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Психологическое сопровождение реализации подпрограммы смены.</w:t>
      </w:r>
    </w:p>
    <w:p w:rsidR="00B82766" w:rsidRPr="0032045F" w:rsidRDefault="00B82766" w:rsidP="00B827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описаны в программе« Солнце, воздух и вода – наши  лучшие друзья » </w:t>
      </w:r>
    </w:p>
    <w:p w:rsidR="005E3616" w:rsidRPr="0032045F" w:rsidRDefault="0082518E" w:rsidP="0082518E">
      <w:pPr>
        <w:pStyle w:val="40"/>
        <w:shd w:val="clear" w:color="auto" w:fill="auto"/>
        <w:spacing w:before="0" w:after="480"/>
        <w:ind w:left="36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4.</w:t>
      </w:r>
      <w:r w:rsidR="005E3616" w:rsidRPr="0032045F">
        <w:rPr>
          <w:b/>
          <w:sz w:val="24"/>
          <w:szCs w:val="24"/>
        </w:rPr>
        <w:t xml:space="preserve">Система </w:t>
      </w:r>
      <w:proofErr w:type="gramStart"/>
      <w:r w:rsidR="005E3616" w:rsidRPr="0032045F">
        <w:rPr>
          <w:b/>
          <w:sz w:val="24"/>
          <w:szCs w:val="24"/>
        </w:rPr>
        <w:t>показателей оценки качества реализации подпрограммы</w:t>
      </w:r>
      <w:proofErr w:type="gramEnd"/>
    </w:p>
    <w:p w:rsidR="0082518E" w:rsidRPr="0032045F" w:rsidRDefault="0082518E" w:rsidP="0082518E">
      <w:pPr>
        <w:pStyle w:val="40"/>
        <w:shd w:val="clear" w:color="auto" w:fill="auto"/>
        <w:spacing w:before="0" w:after="480"/>
        <w:ind w:left="720" w:firstLine="0"/>
        <w:rPr>
          <w:sz w:val="24"/>
          <w:szCs w:val="24"/>
        </w:rPr>
      </w:pPr>
      <w:r w:rsidRPr="0032045F">
        <w:rPr>
          <w:sz w:val="24"/>
          <w:szCs w:val="24"/>
        </w:rPr>
        <w:t xml:space="preserve">4.1 Система </w:t>
      </w:r>
      <w:proofErr w:type="gramStart"/>
      <w:r w:rsidRPr="0032045F">
        <w:rPr>
          <w:sz w:val="24"/>
          <w:szCs w:val="24"/>
        </w:rPr>
        <w:t>показателей оценки качества реализации подпрограммы</w:t>
      </w:r>
      <w:proofErr w:type="gramEnd"/>
    </w:p>
    <w:p w:rsidR="005E3616" w:rsidRPr="0032045F" w:rsidRDefault="005E3616" w:rsidP="005E361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Результатом успешной реализации программы является конкурентоспособный детский оздоровительный лагерь, отвечающий современным потребностям детей и родителей.</w:t>
      </w:r>
    </w:p>
    <w:p w:rsidR="005E3616" w:rsidRPr="0032045F" w:rsidRDefault="005E3616" w:rsidP="005E36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Основные компоненты успешности:</w:t>
      </w:r>
    </w:p>
    <w:p w:rsidR="005E3616" w:rsidRPr="0032045F" w:rsidRDefault="005E3616" w:rsidP="0077755D">
      <w:pPr>
        <w:numPr>
          <w:ilvl w:val="0"/>
          <w:numId w:val="30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активно действующая модель взаимодействия детей и взрослых, построенная на совместном творчестве, интегративности и вариативности образовательно-воспитательной деятельности;</w:t>
      </w:r>
    </w:p>
    <w:p w:rsidR="005E3616" w:rsidRPr="0032045F" w:rsidRDefault="005E3616" w:rsidP="0077755D">
      <w:pPr>
        <w:numPr>
          <w:ilvl w:val="0"/>
          <w:numId w:val="30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сплочённый постоянно действующий педагогический коллектив, имеющий высокий творческий потенциал и открытый новым идеям;</w:t>
      </w:r>
    </w:p>
    <w:p w:rsidR="005E3616" w:rsidRPr="0032045F" w:rsidRDefault="005E3616" w:rsidP="0077755D">
      <w:pPr>
        <w:numPr>
          <w:ilvl w:val="0"/>
          <w:numId w:val="30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развитая материально-техническая база лагеря, включающая в себя комфортные и безопасные условия отдыха и труда;</w:t>
      </w:r>
    </w:p>
    <w:p w:rsidR="005E3616" w:rsidRPr="0032045F" w:rsidRDefault="005E3616" w:rsidP="0077755D">
      <w:pPr>
        <w:numPr>
          <w:ilvl w:val="0"/>
          <w:numId w:val="30"/>
        </w:numPr>
        <w:tabs>
          <w:tab w:val="num" w:pos="284"/>
        </w:tabs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востребованность и высокая популярность лагеря среди детей и родителей, устойчивое желание детей снова вернуться в лагерь.</w:t>
      </w:r>
    </w:p>
    <w:p w:rsidR="005E3616" w:rsidRPr="0032045F" w:rsidRDefault="0082518E" w:rsidP="005E3616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 xml:space="preserve">4.2. </w:t>
      </w:r>
      <w:r w:rsidR="005E3616" w:rsidRPr="0032045F">
        <w:rPr>
          <w:b/>
          <w:sz w:val="24"/>
          <w:szCs w:val="24"/>
        </w:rPr>
        <w:t>Система обратной связи</w:t>
      </w:r>
    </w:p>
    <w:p w:rsidR="005E3616" w:rsidRPr="0032045F" w:rsidRDefault="005E3616" w:rsidP="0077755D">
      <w:pPr>
        <w:pStyle w:val="40"/>
        <w:numPr>
          <w:ilvl w:val="1"/>
          <w:numId w:val="35"/>
        </w:numPr>
        <w:shd w:val="clear" w:color="auto" w:fill="auto"/>
        <w:spacing w:before="0" w:after="480"/>
        <w:jc w:val="left"/>
        <w:rPr>
          <w:sz w:val="24"/>
          <w:szCs w:val="24"/>
        </w:rPr>
      </w:pPr>
      <w:r w:rsidRPr="0032045F">
        <w:rPr>
          <w:sz w:val="24"/>
          <w:szCs w:val="24"/>
        </w:rPr>
        <w:t xml:space="preserve"> Отрядные уголки</w:t>
      </w:r>
    </w:p>
    <w:p w:rsidR="005E3616" w:rsidRPr="0032045F" w:rsidRDefault="005E3616" w:rsidP="0077755D">
      <w:pPr>
        <w:pStyle w:val="40"/>
        <w:numPr>
          <w:ilvl w:val="1"/>
          <w:numId w:val="35"/>
        </w:numPr>
        <w:shd w:val="clear" w:color="auto" w:fill="auto"/>
        <w:spacing w:before="0" w:after="480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Анкетирование (</w:t>
      </w:r>
      <w:proofErr w:type="gramStart"/>
      <w:r w:rsidRPr="0032045F">
        <w:rPr>
          <w:sz w:val="24"/>
          <w:szCs w:val="24"/>
        </w:rPr>
        <w:t>входная</w:t>
      </w:r>
      <w:proofErr w:type="gramEnd"/>
      <w:r w:rsidRPr="0032045F">
        <w:rPr>
          <w:sz w:val="24"/>
          <w:szCs w:val="24"/>
        </w:rPr>
        <w:t>, промежуточная, итоговая)</w:t>
      </w:r>
    </w:p>
    <w:p w:rsidR="00FD2BCB" w:rsidRPr="0032045F" w:rsidRDefault="00FD2BCB" w:rsidP="00FD2BCB">
      <w:pPr>
        <w:pStyle w:val="40"/>
        <w:spacing w:before="100" w:beforeAutospacing="1" w:after="100" w:afterAutospacing="1" w:line="360" w:lineRule="auto"/>
        <w:ind w:firstLine="0"/>
        <w:jc w:val="left"/>
        <w:rPr>
          <w:b/>
          <w:color w:val="000000"/>
          <w:sz w:val="24"/>
          <w:szCs w:val="24"/>
        </w:rPr>
      </w:pPr>
      <w:r w:rsidRPr="0032045F">
        <w:rPr>
          <w:sz w:val="24"/>
          <w:szCs w:val="24"/>
        </w:rPr>
        <w:lastRenderedPageBreak/>
        <w:t>3.</w:t>
      </w:r>
      <w:r w:rsidR="005E3616" w:rsidRPr="0032045F">
        <w:rPr>
          <w:sz w:val="24"/>
          <w:szCs w:val="24"/>
        </w:rPr>
        <w:t>Отрядные огоньки</w:t>
      </w:r>
    </w:p>
    <w:p w:rsidR="005E3616" w:rsidRPr="0032045F" w:rsidRDefault="005E3616" w:rsidP="00FD2BCB">
      <w:pPr>
        <w:pStyle w:val="40"/>
        <w:spacing w:before="100" w:beforeAutospacing="1" w:after="100" w:afterAutospacing="1" w:line="360" w:lineRule="auto"/>
        <w:ind w:left="720" w:firstLine="0"/>
        <w:rPr>
          <w:b/>
          <w:color w:val="000000"/>
          <w:sz w:val="24"/>
          <w:szCs w:val="24"/>
        </w:rPr>
      </w:pPr>
      <w:r w:rsidRPr="0032045F">
        <w:rPr>
          <w:b/>
          <w:color w:val="000000"/>
          <w:sz w:val="24"/>
          <w:szCs w:val="24"/>
        </w:rPr>
        <w:t>Достижения</w:t>
      </w:r>
    </w:p>
    <w:p w:rsidR="009B38A3" w:rsidRPr="0032045F" w:rsidRDefault="009B38A3" w:rsidP="009B38A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описаны в основной части программы</w:t>
      </w:r>
      <w:r w:rsidR="00B82766" w:rsidRPr="0032045F">
        <w:rPr>
          <w:rFonts w:ascii="Times New Roman" w:hAnsi="Times New Roman"/>
          <w:color w:val="000000"/>
          <w:sz w:val="24"/>
          <w:szCs w:val="24"/>
        </w:rPr>
        <w:t xml:space="preserve"> «Солнце, воздух и вода – наши лучшие друзья»</w:t>
      </w:r>
    </w:p>
    <w:p w:rsidR="005E3616" w:rsidRPr="0032045F" w:rsidRDefault="005E3616" w:rsidP="005E36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Перспективы.</w:t>
      </w:r>
    </w:p>
    <w:p w:rsidR="005E3616" w:rsidRPr="0032045F" w:rsidRDefault="005E3616" w:rsidP="0077755D">
      <w:pPr>
        <w:pStyle w:val="a7"/>
        <w:numPr>
          <w:ilvl w:val="0"/>
          <w:numId w:val="37"/>
        </w:numPr>
        <w:spacing w:before="0" w:beforeAutospacing="0" w:after="200" w:afterAutospacing="0" w:line="360" w:lineRule="auto"/>
        <w:contextualSpacing/>
        <w:jc w:val="both"/>
      </w:pPr>
      <w:r w:rsidRPr="0032045F">
        <w:t xml:space="preserve"> В  рамках программы предполагается реализация таких видов деятельности, которые   позволяют каждому ребенку проявить себя в творчестве, выступить в различных социальных ролях. Они способствуют формированию интереса детей к последующей деятельности.                                               </w:t>
      </w:r>
    </w:p>
    <w:p w:rsidR="005E3616" w:rsidRPr="0032045F" w:rsidRDefault="005E3616" w:rsidP="0077755D">
      <w:pPr>
        <w:pStyle w:val="a7"/>
        <w:numPr>
          <w:ilvl w:val="0"/>
          <w:numId w:val="37"/>
        </w:numPr>
        <w:spacing w:before="0" w:beforeAutospacing="0" w:after="200" w:afterAutospacing="0" w:line="360" w:lineRule="auto"/>
        <w:contextualSpacing/>
        <w:jc w:val="both"/>
      </w:pPr>
      <w:r w:rsidRPr="0032045F">
        <w:t xml:space="preserve"> Проявятся организаторские способности ребят и социальная активность. Есть надежда, что в целом  произойдёт социальная и гражданская адаптация детей и юношества и обретение уверенной созидательной жизненной позиции.</w:t>
      </w:r>
    </w:p>
    <w:p w:rsidR="005E3616" w:rsidRPr="0032045F" w:rsidRDefault="005E3616" w:rsidP="0077755D">
      <w:pPr>
        <w:pStyle w:val="a7"/>
        <w:numPr>
          <w:ilvl w:val="0"/>
          <w:numId w:val="37"/>
        </w:numPr>
        <w:spacing w:before="0" w:beforeAutospacing="0" w:after="200" w:afterAutospacing="0" w:line="360" w:lineRule="auto"/>
        <w:contextualSpacing/>
        <w:jc w:val="both"/>
      </w:pPr>
      <w:r w:rsidRPr="0032045F">
        <w:t xml:space="preserve"> Сформируются неравнодушное отношение молодёжи как к вопросам в области военных </w:t>
      </w:r>
      <w:proofErr w:type="gramStart"/>
      <w:r w:rsidRPr="0032045F">
        <w:t>наук</w:t>
      </w:r>
      <w:proofErr w:type="gramEnd"/>
      <w:r w:rsidRPr="0032045F">
        <w:t xml:space="preserve"> так и образа жизни, куда входят учёба, семья, общий быт, а так же нравственно-этические аспекты жизни. </w:t>
      </w:r>
    </w:p>
    <w:p w:rsidR="005E3616" w:rsidRPr="0032045F" w:rsidRDefault="005E3616" w:rsidP="0077755D">
      <w:pPr>
        <w:pStyle w:val="a7"/>
        <w:numPr>
          <w:ilvl w:val="0"/>
          <w:numId w:val="37"/>
        </w:numPr>
        <w:spacing w:before="0" w:beforeAutospacing="0" w:after="200" w:afterAutospacing="0" w:line="360" w:lineRule="auto"/>
        <w:contextualSpacing/>
        <w:jc w:val="both"/>
      </w:pPr>
      <w:r w:rsidRPr="0032045F">
        <w:t>Сформируется система знаний по истории  своего  района, страны, государства.</w:t>
      </w:r>
    </w:p>
    <w:p w:rsidR="005E3616" w:rsidRPr="0032045F" w:rsidRDefault="005E3616" w:rsidP="0077755D">
      <w:pPr>
        <w:pStyle w:val="a7"/>
        <w:numPr>
          <w:ilvl w:val="0"/>
          <w:numId w:val="37"/>
        </w:numPr>
        <w:spacing w:before="0" w:beforeAutospacing="0" w:after="480" w:afterAutospacing="0" w:line="360" w:lineRule="auto"/>
        <w:ind w:left="360" w:firstLine="0"/>
        <w:contextualSpacing/>
        <w:jc w:val="both"/>
      </w:pPr>
      <w:r w:rsidRPr="0032045F">
        <w:t xml:space="preserve"> Данная программа ведет к продолжению объединения творческих интересов педагогов и детей на основе патриотических идей, повышает статус и интерес к участию в мероприятиях других программ. </w:t>
      </w:r>
    </w:p>
    <w:p w:rsidR="00FD2BCB" w:rsidRPr="0032045F" w:rsidRDefault="00FD2BCB" w:rsidP="005E3616">
      <w:pPr>
        <w:pStyle w:val="40"/>
        <w:shd w:val="clear" w:color="auto" w:fill="auto"/>
        <w:spacing w:before="0" w:after="480" w:line="240" w:lineRule="auto"/>
        <w:ind w:left="720" w:firstLine="0"/>
        <w:jc w:val="center"/>
        <w:rPr>
          <w:b/>
          <w:sz w:val="24"/>
          <w:szCs w:val="24"/>
        </w:rPr>
      </w:pPr>
    </w:p>
    <w:p w:rsidR="00FD2BCB" w:rsidRPr="0032045F" w:rsidRDefault="00FD2BCB" w:rsidP="005E3616">
      <w:pPr>
        <w:pStyle w:val="40"/>
        <w:shd w:val="clear" w:color="auto" w:fill="auto"/>
        <w:spacing w:before="0" w:after="480" w:line="240" w:lineRule="auto"/>
        <w:ind w:left="720" w:firstLine="0"/>
        <w:jc w:val="center"/>
        <w:rPr>
          <w:b/>
          <w:sz w:val="24"/>
          <w:szCs w:val="24"/>
        </w:rPr>
      </w:pPr>
    </w:p>
    <w:p w:rsidR="00FD2BCB" w:rsidRPr="0032045F" w:rsidRDefault="00FD2BCB" w:rsidP="005E3616">
      <w:pPr>
        <w:pStyle w:val="40"/>
        <w:shd w:val="clear" w:color="auto" w:fill="auto"/>
        <w:spacing w:before="0" w:after="480" w:line="240" w:lineRule="auto"/>
        <w:ind w:left="720" w:firstLine="0"/>
        <w:jc w:val="center"/>
        <w:rPr>
          <w:b/>
          <w:sz w:val="24"/>
          <w:szCs w:val="24"/>
        </w:rPr>
      </w:pPr>
    </w:p>
    <w:p w:rsidR="00FD2BCB" w:rsidRPr="0032045F" w:rsidRDefault="00FD2BCB" w:rsidP="005E3616">
      <w:pPr>
        <w:pStyle w:val="40"/>
        <w:shd w:val="clear" w:color="auto" w:fill="auto"/>
        <w:spacing w:before="0" w:after="480" w:line="240" w:lineRule="auto"/>
        <w:ind w:left="720" w:firstLine="0"/>
        <w:jc w:val="center"/>
        <w:rPr>
          <w:b/>
          <w:sz w:val="24"/>
          <w:szCs w:val="24"/>
        </w:rPr>
      </w:pPr>
    </w:p>
    <w:p w:rsidR="00B13B23" w:rsidRPr="0032045F" w:rsidRDefault="0082518E" w:rsidP="005E3616">
      <w:pPr>
        <w:pStyle w:val="40"/>
        <w:shd w:val="clear" w:color="auto" w:fill="auto"/>
        <w:spacing w:before="0" w:after="480" w:line="240" w:lineRule="auto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>5.</w:t>
      </w:r>
      <w:r w:rsidR="005E3616" w:rsidRPr="0032045F">
        <w:rPr>
          <w:b/>
          <w:sz w:val="24"/>
          <w:szCs w:val="24"/>
        </w:rPr>
        <w:t>Список</w:t>
      </w:r>
    </w:p>
    <w:p w:rsidR="005E3616" w:rsidRPr="0032045F" w:rsidRDefault="005E3616" w:rsidP="005E3616">
      <w:pPr>
        <w:pStyle w:val="40"/>
        <w:shd w:val="clear" w:color="auto" w:fill="auto"/>
        <w:spacing w:before="0" w:after="480" w:line="240" w:lineRule="auto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 xml:space="preserve"> использованной литературы.</w:t>
      </w:r>
    </w:p>
    <w:p w:rsidR="005E3616" w:rsidRPr="0032045F" w:rsidRDefault="005E3616" w:rsidP="005E36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1.Антонов В.Н. Педагогические условия деятельности детских оздоровительно-образовательных лагерей в современных условиях. – Екатеринбург, 1997. 87с.</w:t>
      </w:r>
    </w:p>
    <w:p w:rsidR="005E3616" w:rsidRPr="0032045F" w:rsidRDefault="005E3616" w:rsidP="005E36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2. Афанасьев С.П., Каморин С.В., Тимонин А.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И.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 Что делать с детьми в загородном лагере. – Кострома, 2010. 105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5E3616" w:rsidRPr="0032045F" w:rsidRDefault="005E3616" w:rsidP="005E3616">
      <w:pPr>
        <w:spacing w:after="0" w:line="360" w:lineRule="auto"/>
        <w:ind w:left="-142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 3. 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5E3616" w:rsidRPr="0032045F" w:rsidRDefault="005E3616" w:rsidP="0077755D">
      <w:pPr>
        <w:numPr>
          <w:ilvl w:val="1"/>
          <w:numId w:val="35"/>
        </w:numPr>
        <w:spacing w:after="0" w:line="36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5E3616" w:rsidRPr="0032045F" w:rsidRDefault="005E3616" w:rsidP="0077755D">
      <w:pPr>
        <w:numPr>
          <w:ilvl w:val="1"/>
          <w:numId w:val="35"/>
        </w:numPr>
        <w:spacing w:after="0" w:line="36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Лето. Дети. Лагерь: сб. программ загородных лагерей в помощь организаторам летнего отдыха. – Омск, 2002.</w:t>
      </w:r>
    </w:p>
    <w:p w:rsidR="005E3616" w:rsidRPr="0032045F" w:rsidRDefault="005E3616" w:rsidP="0077755D">
      <w:pPr>
        <w:numPr>
          <w:ilvl w:val="1"/>
          <w:numId w:val="35"/>
        </w:numPr>
        <w:spacing w:after="0" w:line="36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Нещерет Л.Г. Хочу быть лидером! Выпуск 4.-Н. Новгород: ООО «Педагогические технологии», 2006.</w:t>
      </w:r>
    </w:p>
    <w:p w:rsidR="005E3616" w:rsidRPr="0032045F" w:rsidRDefault="005E3616" w:rsidP="0077755D">
      <w:pPr>
        <w:numPr>
          <w:ilvl w:val="1"/>
          <w:numId w:val="35"/>
        </w:numPr>
        <w:spacing w:after="0" w:line="36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Организация досуговых, творческих и игровых мероприятий в летнем лагере.  С.И.Лобачева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осква: ВАКО, 2007 г.</w:t>
      </w:r>
    </w:p>
    <w:p w:rsidR="005E3616" w:rsidRPr="0032045F" w:rsidRDefault="005E3616" w:rsidP="0077755D">
      <w:pPr>
        <w:numPr>
          <w:ilvl w:val="1"/>
          <w:numId w:val="35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Патриотическое воспитание в лагере: занятия, традиционные и творческие дела / авт.-сост. А.Ю. Соловьев, С.С. Шихарев. – Волгоград, 2007.</w:t>
      </w:r>
    </w:p>
    <w:p w:rsidR="005E3616" w:rsidRPr="0032045F" w:rsidRDefault="005E3616" w:rsidP="0077755D">
      <w:pPr>
        <w:numPr>
          <w:ilvl w:val="1"/>
          <w:numId w:val="35"/>
        </w:numPr>
        <w:spacing w:after="0" w:line="36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Портфель вожатого: сценарии мероприятий; программы организации отдыха детей; практические материалы по овладению опытом вожатского мастерства / авт.-сост. А.А. Маслов. – Волгоград: Учитель, 2007. – 237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5E3616" w:rsidRPr="0032045F" w:rsidRDefault="005E3616" w:rsidP="0077755D">
      <w:pPr>
        <w:numPr>
          <w:ilvl w:val="1"/>
          <w:numId w:val="35"/>
        </w:numPr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Пономарёв В. Энциклопедия безопасности. – Д.: «Сталкер», - 2004. – 206 с.</w:t>
      </w:r>
    </w:p>
    <w:p w:rsidR="005E3616" w:rsidRPr="0032045F" w:rsidRDefault="005E3616" w:rsidP="0077755D">
      <w:pPr>
        <w:numPr>
          <w:ilvl w:val="1"/>
          <w:numId w:val="35"/>
        </w:numPr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 Правила поведения и действия населения при стихийных действиях, авариях, катастрофах. / Пособие. - М.:  «ВАКО», -  2005. – 125 с.</w:t>
      </w:r>
    </w:p>
    <w:p w:rsidR="005E3616" w:rsidRPr="0032045F" w:rsidRDefault="005E3616" w:rsidP="0077755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Пряжников Н. Профориентация в школе и колледже: /игры, упражнения, опросники  8 – 11 классы. -  М.:  «ВАКО», - 2006 .- 207 с.</w:t>
      </w:r>
    </w:p>
    <w:p w:rsidR="005E3616" w:rsidRPr="0032045F" w:rsidRDefault="005E3616" w:rsidP="0077755D">
      <w:pPr>
        <w:numPr>
          <w:ilvl w:val="1"/>
          <w:numId w:val="35"/>
        </w:num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Семёнов С.  Проведение занятий по гражданской обороне. – М.: «Молодая гвардия», - 2004. – 32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.</w:t>
      </w:r>
    </w:p>
    <w:p w:rsidR="005E3616" w:rsidRPr="0032045F" w:rsidRDefault="005E3616" w:rsidP="0077755D">
      <w:pPr>
        <w:numPr>
          <w:ilvl w:val="1"/>
          <w:numId w:val="35"/>
        </w:numPr>
        <w:spacing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Энциклопедия для детей. Дополнительный том. Личная безопасность. Меры предосторожности в повседневной жизни. Поведение в экстремальных ситуациях / Глав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ед.  В. Володин В. – М.: «Аванта</w:t>
      </w:r>
      <w:r w:rsidRPr="0032045F">
        <w:rPr>
          <w:rFonts w:ascii="Times New Roman" w:hAnsi="Times New Roman"/>
          <w:color w:val="000000"/>
          <w:sz w:val="24"/>
          <w:szCs w:val="24"/>
          <w:vertAlign w:val="superscript"/>
        </w:rPr>
        <w:t>»</w:t>
      </w:r>
      <w:r w:rsidRPr="0032045F">
        <w:rPr>
          <w:rFonts w:ascii="Times New Roman" w:hAnsi="Times New Roman"/>
          <w:color w:val="000000"/>
          <w:sz w:val="24"/>
          <w:szCs w:val="24"/>
        </w:rPr>
        <w:t>, -  2004. – 205 с.</w:t>
      </w:r>
    </w:p>
    <w:p w:rsidR="005E3616" w:rsidRDefault="005E3616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6721AA" w:rsidRPr="0032045F" w:rsidRDefault="006721AA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5E3616" w:rsidRPr="0032045F" w:rsidRDefault="005E3616" w:rsidP="005E3616">
      <w:pPr>
        <w:pStyle w:val="40"/>
        <w:shd w:val="clear" w:color="auto" w:fill="auto"/>
        <w:spacing w:before="0" w:after="480" w:line="360" w:lineRule="auto"/>
        <w:ind w:left="-142" w:firstLine="0"/>
        <w:jc w:val="center"/>
        <w:rPr>
          <w:sz w:val="24"/>
          <w:szCs w:val="24"/>
        </w:rPr>
      </w:pPr>
    </w:p>
    <w:p w:rsidR="00206048" w:rsidRDefault="00206048" w:rsidP="002060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МО Домбаровский район</w:t>
      </w:r>
    </w:p>
    <w:p w:rsidR="00206048" w:rsidRDefault="00206048" w:rsidP="002060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206048" w:rsidRDefault="00206048" w:rsidP="002060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оздоровительный лагерь «Сокол»</w:t>
      </w:r>
    </w:p>
    <w:p w:rsidR="00206048" w:rsidRDefault="00206048" w:rsidP="00206048">
      <w:pPr>
        <w:jc w:val="center"/>
        <w:rPr>
          <w:rFonts w:ascii="Times New Roman" w:hAnsi="Times New Roman"/>
          <w:sz w:val="28"/>
          <w:szCs w:val="28"/>
        </w:rPr>
      </w:pPr>
    </w:p>
    <w:p w:rsidR="00206048" w:rsidRDefault="00206048" w:rsidP="002060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</w:t>
      </w:r>
    </w:p>
    <w:p w:rsidR="00206048" w:rsidRDefault="00206048" w:rsidP="002060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протокол №              Директор МБУ ДОЛ «Сокол» от «__» __2023 года                                 _________ Бектасова С.Я.</w:t>
      </w:r>
    </w:p>
    <w:p w:rsidR="00206048" w:rsidRDefault="00206048" w:rsidP="002060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«__»______ 2023 года                                                                       </w:t>
      </w:r>
    </w:p>
    <w:p w:rsidR="00206048" w:rsidRDefault="00206048" w:rsidP="002060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06048" w:rsidRDefault="00206048" w:rsidP="008D37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Подпрограмма</w:t>
      </w:r>
    </w:p>
    <w:p w:rsidR="00206048" w:rsidRDefault="00206048" w:rsidP="00206048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«Юнармеец» </w:t>
      </w:r>
    </w:p>
    <w:p w:rsidR="00206048" w:rsidRDefault="00206048" w:rsidP="0020604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Социально-педагогического направления</w:t>
      </w:r>
    </w:p>
    <w:p w:rsidR="00206048" w:rsidRDefault="00206048" w:rsidP="00206048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06048" w:rsidRDefault="00206048" w:rsidP="0020604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воспитанников – 6.5 – 16 лет:</w:t>
      </w:r>
    </w:p>
    <w:p w:rsidR="00206048" w:rsidRDefault="00206048" w:rsidP="0020604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21 день</w:t>
      </w:r>
    </w:p>
    <w:p w:rsidR="00206048" w:rsidRDefault="00206048" w:rsidP="0020604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30.06.2023 г. по 20.07.2023 года.</w:t>
      </w:r>
    </w:p>
    <w:p w:rsidR="00206048" w:rsidRDefault="00206048" w:rsidP="00206048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составитель:</w:t>
      </w:r>
    </w:p>
    <w:p w:rsidR="00206048" w:rsidRDefault="00206048" w:rsidP="00206048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Бектасова С.Я.,к.б.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.,</w:t>
      </w:r>
    </w:p>
    <w:p w:rsidR="00206048" w:rsidRDefault="00206048" w:rsidP="00206048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ДОЛ «Сокол»</w:t>
      </w:r>
    </w:p>
    <w:p w:rsidR="00206048" w:rsidRDefault="00206048" w:rsidP="00206048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Наставники:</w:t>
      </w:r>
    </w:p>
    <w:p w:rsidR="008D3751" w:rsidRDefault="008D3751" w:rsidP="00206048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</w:t>
      </w:r>
      <w:r w:rsidR="002D59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 А.</w:t>
      </w:r>
      <w:proofErr w:type="gramStart"/>
      <w:r w:rsidR="002D594A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="002D594A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="002D594A">
        <w:rPr>
          <w:rFonts w:ascii="Times New Roman" w:hAnsi="Times New Roman"/>
          <w:sz w:val="28"/>
          <w:szCs w:val="28"/>
        </w:rPr>
        <w:t xml:space="preserve"> пограничного органа</w:t>
      </w:r>
    </w:p>
    <w:p w:rsidR="008D3751" w:rsidRDefault="008D3751" w:rsidP="00206048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06048" w:rsidRDefault="00206048" w:rsidP="00206048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Домбаровский.</w:t>
      </w:r>
    </w:p>
    <w:p w:rsidR="00206048" w:rsidRDefault="00206048" w:rsidP="002060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703"/>
        <w:gridCol w:w="7921"/>
        <w:gridCol w:w="701"/>
      </w:tblGrid>
      <w:tr w:rsidR="00206048" w:rsidRPr="00CB2951" w:rsidTr="00206048">
        <w:trPr>
          <w:trHeight w:val="397"/>
        </w:trPr>
        <w:tc>
          <w:tcPr>
            <w:tcW w:w="703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1" w:type="dxa"/>
            <w:vAlign w:val="center"/>
          </w:tcPr>
          <w:p w:rsidR="00206048" w:rsidRPr="00206048" w:rsidRDefault="008D3751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 Актуальность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1.2 Отличительные особенности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1.3 Новизна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1.4 Направленность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1.5 Адресат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1.6 Цель и задачи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1.7 Ожидаемые результаты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1.8 Принципы реализации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1.9 Формы организации деятельности детей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1.10 Развитие детского самоуправления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1.11 Система мотивации и стимулирования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1.12 Образовательная деятельность в рамках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1.13 Учебно-тематический план</w:t>
            </w:r>
            <w:r w:rsidR="00C16FDE">
              <w:rPr>
                <w:rFonts w:ascii="Times New Roman" w:hAnsi="Times New Roman"/>
                <w:sz w:val="28"/>
                <w:szCs w:val="28"/>
              </w:rPr>
              <w:t xml:space="preserve"> и план сетка</w:t>
            </w:r>
          </w:p>
        </w:tc>
        <w:tc>
          <w:tcPr>
            <w:tcW w:w="701" w:type="dxa"/>
            <w:vAlign w:val="center"/>
          </w:tcPr>
          <w:p w:rsidR="00206048" w:rsidRPr="00206048" w:rsidRDefault="00786579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1.14 Содержание учебно-тематического плана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1.15 Механизм оценки результатов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1.16 Факторы риска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СОДЕРЖАНИЕ ПРОГРАММЫ СМЕНЫ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2.1 Модель игрового взаимодействия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2.2 Ход реализации программы смены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</w:rPr>
            </w:pPr>
            <w:r w:rsidRPr="00206048">
              <w:rPr>
                <w:rFonts w:ascii="Times New Roman" w:hAnsi="Times New Roman"/>
                <w:sz w:val="28"/>
              </w:rPr>
              <w:t>СИСТЕМА ОЦЕНКИ КАЧЕСТВА РЕАЛИЗАЦИИ ПРОГРАММЫ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 xml:space="preserve">4.1 Система </w:t>
            </w:r>
            <w:proofErr w:type="gramStart"/>
            <w:r w:rsidRPr="00206048">
              <w:rPr>
                <w:rFonts w:ascii="Times New Roman" w:hAnsi="Times New Roman"/>
                <w:sz w:val="28"/>
                <w:szCs w:val="28"/>
              </w:rPr>
              <w:t>показателей оценки качества реализации программы</w:t>
            </w:r>
            <w:proofErr w:type="gramEnd"/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4.2 Система обратной связи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1" w:type="dxa"/>
            <w:vAlign w:val="center"/>
          </w:tcPr>
          <w:p w:rsidR="00206048" w:rsidRPr="00206048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06048" w:rsidRPr="00CB2951" w:rsidTr="00206048">
        <w:trPr>
          <w:trHeight w:val="397"/>
        </w:trPr>
        <w:tc>
          <w:tcPr>
            <w:tcW w:w="703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21" w:type="dxa"/>
            <w:vAlign w:val="center"/>
            <w:hideMark/>
          </w:tcPr>
          <w:p w:rsidR="00206048" w:rsidRPr="00206048" w:rsidRDefault="00206048" w:rsidP="0020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1" w:type="dxa"/>
            <w:vAlign w:val="center"/>
          </w:tcPr>
          <w:p w:rsidR="00206048" w:rsidRPr="00C16FDE" w:rsidRDefault="00C16FDE" w:rsidP="0020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</w:tbl>
    <w:p w:rsidR="00206048" w:rsidRPr="00CB2951" w:rsidRDefault="00206048" w:rsidP="0020604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06048" w:rsidRPr="00206048" w:rsidRDefault="00206048" w:rsidP="0020604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16FDE" w:rsidRDefault="00C16FDE" w:rsidP="00206048">
      <w:pPr>
        <w:pStyle w:val="a7"/>
        <w:spacing w:after="120" w:line="360" w:lineRule="auto"/>
        <w:ind w:firstLine="210"/>
        <w:jc w:val="center"/>
        <w:rPr>
          <w:b/>
          <w:sz w:val="28"/>
          <w:szCs w:val="28"/>
        </w:rPr>
      </w:pPr>
    </w:p>
    <w:p w:rsidR="00206048" w:rsidRPr="0032045F" w:rsidRDefault="00206048" w:rsidP="00206048">
      <w:pPr>
        <w:pStyle w:val="a7"/>
        <w:spacing w:after="120" w:line="360" w:lineRule="auto"/>
        <w:ind w:firstLine="210"/>
        <w:jc w:val="center"/>
        <w:rPr>
          <w:b/>
        </w:rPr>
      </w:pPr>
      <w:r w:rsidRPr="0032045F">
        <w:rPr>
          <w:b/>
        </w:rPr>
        <w:t>Пояснительная записка</w:t>
      </w:r>
    </w:p>
    <w:p w:rsidR="00571719" w:rsidRPr="0032045F" w:rsidRDefault="00571719" w:rsidP="00571719">
      <w:pPr>
        <w:pStyle w:val="a7"/>
        <w:spacing w:after="120" w:line="360" w:lineRule="auto"/>
        <w:ind w:firstLine="708"/>
        <w:jc w:val="both"/>
        <w:rPr>
          <w:b/>
        </w:rPr>
      </w:pPr>
      <w:proofErr w:type="gramStart"/>
      <w:r w:rsidRPr="0032045F">
        <w:lastRenderedPageBreak/>
        <w:t>В настоящее время в нашей стране активно возрождается система патриотического воспитания детей и подростков, в которой наряду с традиционными задачами подготовки молодежи к военной службе, сделан акцент на воспитание у подрастающего поколения чувства патриотизма, формирование таких компетенций, как верность Родине, готовность служения Отечеству и его вооруженной защите, изучение истории и культуры Отечества, физическое развитие молодежи и детей, формирование здорового образа</w:t>
      </w:r>
      <w:proofErr w:type="gramEnd"/>
      <w:r w:rsidRPr="0032045F">
        <w:t xml:space="preserve"> жизни.</w:t>
      </w:r>
    </w:p>
    <w:p w:rsidR="00206048" w:rsidRPr="0032045F" w:rsidRDefault="00206048" w:rsidP="00206048">
      <w:pPr>
        <w:pStyle w:val="a7"/>
        <w:spacing w:line="360" w:lineRule="auto"/>
        <w:ind w:firstLine="708"/>
        <w:jc w:val="both"/>
      </w:pPr>
      <w:r w:rsidRPr="0032045F">
        <w:t>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206048" w:rsidRPr="0032045F" w:rsidRDefault="00206048" w:rsidP="00206048">
      <w:pPr>
        <w:pStyle w:val="a7"/>
        <w:spacing w:after="120" w:line="360" w:lineRule="auto"/>
        <w:ind w:firstLine="708"/>
        <w:jc w:val="both"/>
        <w:rPr>
          <w:b/>
        </w:rPr>
      </w:pPr>
      <w:r w:rsidRPr="0032045F">
        <w:t>Зарождаясь из любви к своей «Малой родине»,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</w:t>
      </w:r>
    </w:p>
    <w:p w:rsidR="00206048" w:rsidRPr="0032045F" w:rsidRDefault="00206048" w:rsidP="00206048">
      <w:pPr>
        <w:pStyle w:val="a7"/>
        <w:spacing w:after="120" w:line="360" w:lineRule="auto"/>
        <w:ind w:firstLine="708"/>
        <w:jc w:val="both"/>
      </w:pPr>
      <w:r w:rsidRPr="0032045F">
        <w:t>Основная идея под</w:t>
      </w:r>
      <w:r w:rsidR="00E67A83" w:rsidRPr="0032045F">
        <w:t>программы  «Юнармеец</w:t>
      </w:r>
      <w:r w:rsidRPr="0032045F"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гражданско и </w:t>
      </w:r>
      <w:proofErr w:type="gramStart"/>
      <w:r w:rsidRPr="0032045F">
        <w:t>военно – патриотической</w:t>
      </w:r>
      <w:proofErr w:type="gramEnd"/>
      <w:r w:rsidRPr="0032045F">
        <w:t xml:space="preserve">   деятельности. Подпрограмма ориентирована на работу в разновозрастном детском коллективе и представляет собой работу в одной  смене загородного оздоровительного лагеря.</w:t>
      </w:r>
    </w:p>
    <w:p w:rsidR="00206048" w:rsidRPr="0032045F" w:rsidRDefault="00206048" w:rsidP="0020604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Лагерь с круглосуточным пребыванием детей  создает  оптимальные условия для полноценного отдыха детей, их оздоровления,  воспитания и образования. Если считать приоритетными ценности и интересы детей, то атмосфера лагеря, его обстановка, структура и взаимоотношения в коллективе гармонизируют интересам и потребностям детей, в соответствии с их внутренним миром и образом жизни.</w:t>
      </w:r>
    </w:p>
    <w:p w:rsidR="00206048" w:rsidRPr="0032045F" w:rsidRDefault="00206048" w:rsidP="00206048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 xml:space="preserve">Данная подпрограмма отвечает интересам детей, их потребностям во время каникул. В ходе реализации данной подпрограммы расширяется кругозор детей, активизируются познавательные процессы, развивается эстетическое восприятие, образное мышление, творческое воображение. Эти результаты достигаются через игру, которая создает благоприятный микроклимат, способствует развитию эмоционально-волевой сферы детей, побуждает к общению с миром </w:t>
      </w:r>
      <w:proofErr w:type="gramStart"/>
      <w:r w:rsidRPr="0032045F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32045F">
        <w:rPr>
          <w:rFonts w:ascii="Times New Roman" w:hAnsi="Times New Roman"/>
          <w:sz w:val="24"/>
          <w:szCs w:val="24"/>
        </w:rPr>
        <w:t>. Каждая игра имеет свое педагогическое значение, что позволяет обучать детей нормам социальной жизни, поведению в коллективе, культуре взаимоотношений, располагает к раскрытию способностей детей, проявлению инициативы, способствует усвоению принципов безопасного и здорового образа жизни.</w:t>
      </w:r>
    </w:p>
    <w:p w:rsidR="00206048" w:rsidRPr="0032045F" w:rsidRDefault="00206048" w:rsidP="00206048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45F">
        <w:rPr>
          <w:rFonts w:ascii="Times New Roman" w:hAnsi="Times New Roman"/>
          <w:sz w:val="24"/>
          <w:szCs w:val="24"/>
        </w:rPr>
        <w:t>Сегодня особенно остро встаёт вопрос об организации и систематической поддержке общественной работы, направленной на воспитание подрастающего поколения в духе патриотизма, любви к Родине, формирования у детей и подростков бережного отношения к истории своей страны, памяти о подвигах и достижениях старших поколений, стремления подражать им в беззаветном служении своему Отечеству, готовности каждого гражданина к защите Родины, чувства личной ответственности за судьбу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своей страны.</w:t>
      </w:r>
    </w:p>
    <w:p w:rsidR="00206048" w:rsidRPr="0032045F" w:rsidRDefault="00206048" w:rsidP="00206048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Умелое сочетание педагогического руководства и детской инициативы позволяет строить деятельность в период каникул на творческой основе, апробировать новые формы работы с детьми. </w:t>
      </w:r>
    </w:p>
    <w:p w:rsidR="00206048" w:rsidRPr="0032045F" w:rsidRDefault="00206048" w:rsidP="0020604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Актуальность  подпрограммы.</w:t>
      </w:r>
    </w:p>
    <w:p w:rsidR="009C2F83" w:rsidRPr="0032045F" w:rsidRDefault="009C2F83" w:rsidP="0020604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заключается в том, что она решает комплекс проблем в сфере и патриотического воспитания детей и подростков, предполагает использование новых форм работы, включение участников смены в разнообразную, соответствующую их возрастным особенностям деятельность.</w:t>
      </w:r>
    </w:p>
    <w:p w:rsidR="00206048" w:rsidRPr="0032045F" w:rsidRDefault="00206048" w:rsidP="0020604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ab/>
        <w:t>В нашем районе есть  возможность для раскрытия творческих способностей каждого ребенка, создание условий для самореализации потенциала детей и подростков в результате коллективной творческой</w:t>
      </w:r>
      <w:r w:rsidR="00E67A83" w:rsidRPr="0032045F">
        <w:rPr>
          <w:rFonts w:ascii="Times New Roman" w:hAnsi="Times New Roman"/>
          <w:sz w:val="24"/>
          <w:szCs w:val="24"/>
        </w:rPr>
        <w:t xml:space="preserve">, патриотической </w:t>
      </w:r>
      <w:r w:rsidRPr="0032045F">
        <w:rPr>
          <w:rFonts w:ascii="Times New Roman" w:hAnsi="Times New Roman"/>
          <w:sz w:val="24"/>
          <w:szCs w:val="24"/>
        </w:rPr>
        <w:t xml:space="preserve"> и общественно</w:t>
      </w:r>
      <w:r w:rsidR="00E67A83"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sz w:val="24"/>
          <w:szCs w:val="24"/>
        </w:rPr>
        <w:t>-</w:t>
      </w:r>
      <w:r w:rsidR="00E67A83"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sz w:val="24"/>
          <w:szCs w:val="24"/>
        </w:rPr>
        <w:t xml:space="preserve">полезной деятельности. В дальнейшем, приобретенные в течение лагерной смены творческие способности, лидерские навыки и умения дети эффективно перенесут на учебные предметы в школе, в повседневную жизнь, при выборе воинской  профессии,  достигая  </w:t>
      </w:r>
      <w:proofErr w:type="gramStart"/>
      <w:r w:rsidRPr="0032045F">
        <w:rPr>
          <w:rFonts w:ascii="Times New Roman" w:hAnsi="Times New Roman"/>
          <w:sz w:val="24"/>
          <w:szCs w:val="24"/>
        </w:rPr>
        <w:t>значительно  больших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 успехов. </w:t>
      </w:r>
    </w:p>
    <w:p w:rsidR="00E67A83" w:rsidRPr="0032045F" w:rsidRDefault="00206048" w:rsidP="002060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Отличительная особенность подпрограммы </w:t>
      </w:r>
    </w:p>
    <w:p w:rsidR="00206048" w:rsidRPr="0032045F" w:rsidRDefault="00206048" w:rsidP="002060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в том, что в лагерной смене круглосуточного</w:t>
      </w:r>
      <w:r w:rsidR="00E67A83" w:rsidRPr="0032045F">
        <w:rPr>
          <w:rFonts w:ascii="Times New Roman" w:hAnsi="Times New Roman"/>
          <w:sz w:val="24"/>
          <w:szCs w:val="24"/>
        </w:rPr>
        <w:t xml:space="preserve"> пребывания «Юнармеец</w:t>
      </w:r>
      <w:r w:rsidRPr="0032045F">
        <w:rPr>
          <w:rFonts w:ascii="Times New Roman" w:hAnsi="Times New Roman"/>
          <w:sz w:val="24"/>
          <w:szCs w:val="24"/>
        </w:rPr>
        <w:t>» в значительной степени созданы все условия для полноценного развития и воспитания детей в летний период. Ведётся систематическая работа по оздоровлению воспитанников, формирования у них навыков самооздоровления, здорового и безопасного образа жизни, укреплению их гражданской позиции, развитию лидерских навыков, познавательных интересов и творческих способностей, расширению кругозора детей и обогащение их духовно-нравственной культуры. Включены занятия разделов: патриотическое воспитание, физическая подготовка, строевая подготовка.</w:t>
      </w:r>
    </w:p>
    <w:p w:rsidR="00206048" w:rsidRPr="0032045F" w:rsidRDefault="00206048" w:rsidP="00206048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Новизна подпрограммы.</w:t>
      </w:r>
    </w:p>
    <w:p w:rsidR="00206048" w:rsidRPr="0032045F" w:rsidRDefault="00206048" w:rsidP="00206048">
      <w:pPr>
        <w:spacing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Стоит отметить, что на территории Домбаровского района находится Отдел (погк – пограничная застава), где при тесном сотрудничестве детей и взрослых, де</w:t>
      </w:r>
      <w:r w:rsidR="00E67A83" w:rsidRPr="0032045F">
        <w:rPr>
          <w:rFonts w:ascii="Times New Roman" w:hAnsi="Times New Roman"/>
          <w:sz w:val="24"/>
          <w:szCs w:val="24"/>
        </w:rPr>
        <w:t xml:space="preserve">ти во время летнего отдыха имеется </w:t>
      </w:r>
      <w:r w:rsidRPr="0032045F">
        <w:rPr>
          <w:rFonts w:ascii="Times New Roman" w:hAnsi="Times New Roman"/>
          <w:sz w:val="24"/>
          <w:szCs w:val="24"/>
        </w:rPr>
        <w:t xml:space="preserve"> возможность получить теоретические и практические знания в этой области.</w:t>
      </w:r>
    </w:p>
    <w:p w:rsidR="009C2F83" w:rsidRPr="0032045F" w:rsidRDefault="009C2F83" w:rsidP="009C2F83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Инновационность и уникальность программы состоит в комплексном подходе к гражданско-патриотическому воспитанию детей и подростков.</w:t>
      </w:r>
    </w:p>
    <w:p w:rsidR="00206048" w:rsidRPr="0032045F" w:rsidRDefault="00206048" w:rsidP="002060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Направленность подпрограммы</w:t>
      </w:r>
    </w:p>
    <w:p w:rsidR="00206048" w:rsidRPr="0032045F" w:rsidRDefault="00206048" w:rsidP="00206048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Подпрограмма организации летнего отдыха и оздоровления детей и подростков в условиях загородного лагеря «Сокол» Домбаровского района Оренбургско</w:t>
      </w:r>
      <w:r w:rsidR="00E67A83" w:rsidRPr="0032045F">
        <w:rPr>
          <w:rFonts w:ascii="Times New Roman" w:hAnsi="Times New Roman"/>
          <w:sz w:val="24"/>
          <w:szCs w:val="24"/>
        </w:rPr>
        <w:t>й области  « Юнармеец</w:t>
      </w:r>
      <w:r w:rsidRPr="0032045F">
        <w:rPr>
          <w:rFonts w:ascii="Times New Roman" w:hAnsi="Times New Roman"/>
          <w:sz w:val="24"/>
          <w:szCs w:val="24"/>
        </w:rPr>
        <w:t>»  социально – педагогической  направленности.</w:t>
      </w:r>
    </w:p>
    <w:p w:rsidR="00206048" w:rsidRPr="0032045F" w:rsidRDefault="00206048" w:rsidP="00206048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Адресат подпрограммы</w:t>
      </w:r>
    </w:p>
    <w:p w:rsidR="00E67A83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Цель подпрограммы</w:t>
      </w:r>
    </w:p>
    <w:p w:rsidR="00206048" w:rsidRPr="0032045F" w:rsidRDefault="00206048" w:rsidP="002060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Формирование гражданской позиции детей посредством военно-патриотического воспитания и включение их в коллективную, творческую, общественно полезную деятельность</w:t>
      </w:r>
      <w:r w:rsidRPr="0032045F">
        <w:rPr>
          <w:rFonts w:ascii="Times New Roman" w:hAnsi="Times New Roman"/>
          <w:b/>
          <w:sz w:val="24"/>
          <w:szCs w:val="24"/>
        </w:rPr>
        <w:t>.</w:t>
      </w:r>
    </w:p>
    <w:p w:rsidR="00206048" w:rsidRPr="0032045F" w:rsidRDefault="00206048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Задачи подпрограммы:</w:t>
      </w:r>
    </w:p>
    <w:p w:rsidR="00206048" w:rsidRPr="0032045F" w:rsidRDefault="00206048" w:rsidP="0020604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Воспитывающие:</w:t>
      </w:r>
    </w:p>
    <w:p w:rsidR="00206048" w:rsidRPr="0032045F" w:rsidRDefault="00206048" w:rsidP="0077755D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воспитание демократической и правовой культуры  личности;</w:t>
      </w:r>
    </w:p>
    <w:p w:rsidR="00206048" w:rsidRPr="0032045F" w:rsidRDefault="00206048" w:rsidP="0077755D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увлечение подростков полезным делом, способствующим снятию негативного влияния  уличной среды;</w:t>
      </w:r>
    </w:p>
    <w:p w:rsidR="00206048" w:rsidRPr="0032045F" w:rsidRDefault="00206048" w:rsidP="0077755D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формирование у детей позитивного отношения к  здоровому образу жизни посредством  привлечения к  занятиям физической культуры и спортом;</w:t>
      </w:r>
    </w:p>
    <w:p w:rsidR="00206048" w:rsidRPr="0032045F" w:rsidRDefault="00206048" w:rsidP="0077755D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</w:t>
      </w:r>
      <w:r w:rsidR="00621DE2" w:rsidRPr="0032045F">
        <w:rPr>
          <w:rFonts w:ascii="Times New Roman" w:hAnsi="Times New Roman"/>
          <w:sz w:val="24"/>
          <w:szCs w:val="24"/>
        </w:rPr>
        <w:t xml:space="preserve">совести), способности  воспитанника </w:t>
      </w:r>
      <w:r w:rsidRPr="0032045F">
        <w:rPr>
          <w:rFonts w:ascii="Times New Roman" w:hAnsi="Times New Roman"/>
          <w:sz w:val="24"/>
          <w:szCs w:val="24"/>
        </w:rPr>
        <w:t xml:space="preserve">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06048" w:rsidRPr="0032045F" w:rsidRDefault="00206048" w:rsidP="0077755D">
      <w:pPr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Формирование гражданской позиции детей, патриотизма, коллективизма в условиях временного детского коллектива;</w:t>
      </w:r>
    </w:p>
    <w:p w:rsidR="00206048" w:rsidRPr="0032045F" w:rsidRDefault="00206048" w:rsidP="00206048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Развивающие:</w:t>
      </w:r>
    </w:p>
    <w:p w:rsidR="00206048" w:rsidRPr="0032045F" w:rsidRDefault="00206048" w:rsidP="0077755D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развитие творческого потенциала ребят, включая  каждого подростка в  обучающую, творческую,  развивающую коллективную и индивидуальную  деятельность;</w:t>
      </w:r>
    </w:p>
    <w:p w:rsidR="00206048" w:rsidRPr="0032045F" w:rsidRDefault="00206048" w:rsidP="0077755D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32045F">
        <w:t>укрепление физического, нравственного и  пс</w:t>
      </w:r>
      <w:r w:rsidR="00621DE2" w:rsidRPr="0032045F">
        <w:t>ихологического здоровья воспитанников</w:t>
      </w:r>
      <w:r w:rsidRPr="0032045F">
        <w:t>;</w:t>
      </w:r>
    </w:p>
    <w:p w:rsidR="00206048" w:rsidRPr="0032045F" w:rsidRDefault="00206048" w:rsidP="0077755D">
      <w:pPr>
        <w:pStyle w:val="a7"/>
        <w:numPr>
          <w:ilvl w:val="0"/>
          <w:numId w:val="24"/>
        </w:numPr>
        <w:spacing w:before="0" w:beforeAutospacing="0" w:after="200" w:afterAutospacing="0" w:line="360" w:lineRule="auto"/>
        <w:contextualSpacing/>
        <w:jc w:val="both"/>
      </w:pPr>
      <w:r w:rsidRPr="0032045F">
        <w:t>развитие творческих способностей, выявление и  развитие талантов.</w:t>
      </w:r>
    </w:p>
    <w:p w:rsidR="00206048" w:rsidRPr="0032045F" w:rsidRDefault="00206048" w:rsidP="002060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Обучающие:</w:t>
      </w:r>
    </w:p>
    <w:p w:rsidR="00206048" w:rsidRPr="0032045F" w:rsidRDefault="00206048" w:rsidP="0077755D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содействовать приобретению дополнительных  практических знаний и навыков в  области военных наук;</w:t>
      </w:r>
    </w:p>
    <w:p w:rsidR="00206048" w:rsidRPr="0032045F" w:rsidRDefault="00206048" w:rsidP="0077755D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создание условий для развития познавательных интересов, творческих способностей детей;</w:t>
      </w:r>
    </w:p>
    <w:p w:rsidR="00206048" w:rsidRPr="0032045F" w:rsidRDefault="00206048" w:rsidP="0077755D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знакомство с историей родного края, с его обычаями и традициями.</w:t>
      </w:r>
    </w:p>
    <w:p w:rsidR="00206048" w:rsidRPr="0032045F" w:rsidRDefault="00206048" w:rsidP="00206048">
      <w:pPr>
        <w:pStyle w:val="a7"/>
        <w:spacing w:line="360" w:lineRule="auto"/>
        <w:ind w:left="720" w:right="568"/>
        <w:jc w:val="center"/>
        <w:rPr>
          <w:b/>
          <w:color w:val="0F243E"/>
        </w:rPr>
      </w:pPr>
      <w:r w:rsidRPr="0032045F">
        <w:rPr>
          <w:b/>
          <w:color w:val="0F243E"/>
        </w:rPr>
        <w:t>Ожидаемые результаты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В ходе реализации подпрограммы  участники военно-патриотическ</w:t>
      </w:r>
      <w:r w:rsidR="00621DE2" w:rsidRPr="0032045F">
        <w:t>ого лагеря « Юнармеец</w:t>
      </w:r>
      <w:r w:rsidRPr="0032045F">
        <w:t>»: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 xml:space="preserve">- получат знания, умения и навыки по основным воинским дисциплинам: 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lastRenderedPageBreak/>
        <w:t>- закрепят навыки строевой подготовки,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 xml:space="preserve">-  узнают и опробуют простейшие движения и удары рукопашного боя, 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 xml:space="preserve">-  изучат материальную часть боевого оружия,  осуществлять его сборку и разборку, приобретут навыки стрельбы по неподвижным мишеням из пневматического автомата. 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По окончании смены у подростков: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- будут развиты коммуникативные, познавательные, творческие способности, умение работать в коллективе;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- будет создана мотивация на активную жизненную позицию в формировании здорового образа жизни и получение конкретного результата своей деятельности;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- выработка у участников подпрограммы  полезных морально-волевых качеств, приобретение уникальных знаний и умений, привычки  стойко переносить  трудности военной службы;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</w:pPr>
      <w:r w:rsidRPr="0032045F">
        <w:t>- увеличение количества подростков, желающих заниматься военно-прикладными видами спорта.</w:t>
      </w:r>
    </w:p>
    <w:p w:rsidR="00786579" w:rsidRPr="0032045F" w:rsidRDefault="00786579" w:rsidP="00206048">
      <w:pPr>
        <w:pStyle w:val="a7"/>
        <w:spacing w:line="360" w:lineRule="auto"/>
        <w:ind w:left="720" w:right="-143"/>
        <w:outlineLvl w:val="2"/>
        <w:rPr>
          <w:b/>
          <w:bCs/>
          <w:color w:val="000000"/>
        </w:rPr>
      </w:pPr>
    </w:p>
    <w:p w:rsidR="00206048" w:rsidRPr="0032045F" w:rsidRDefault="00206048" w:rsidP="00206048">
      <w:pPr>
        <w:pStyle w:val="a7"/>
        <w:spacing w:line="360" w:lineRule="auto"/>
        <w:ind w:left="720" w:right="-143"/>
        <w:outlineLvl w:val="2"/>
        <w:rPr>
          <w:b/>
          <w:bCs/>
          <w:color w:val="000000"/>
        </w:rPr>
      </w:pPr>
      <w:r w:rsidRPr="0032045F">
        <w:rPr>
          <w:b/>
          <w:bCs/>
          <w:color w:val="000000"/>
        </w:rPr>
        <w:t>Принципы реализации</w:t>
      </w:r>
    </w:p>
    <w:p w:rsidR="00206048" w:rsidRPr="0032045F" w:rsidRDefault="00206048" w:rsidP="0077755D">
      <w:pPr>
        <w:pStyle w:val="a7"/>
        <w:numPr>
          <w:ilvl w:val="0"/>
          <w:numId w:val="24"/>
        </w:numPr>
        <w:spacing w:line="360" w:lineRule="auto"/>
        <w:ind w:right="-143"/>
        <w:jc w:val="both"/>
        <w:outlineLvl w:val="2"/>
        <w:rPr>
          <w:color w:val="000000"/>
          <w:shd w:val="clear" w:color="auto" w:fill="FFFFFF"/>
        </w:rPr>
      </w:pPr>
      <w:r w:rsidRPr="0032045F">
        <w:rPr>
          <w:b/>
          <w:bCs/>
          <w:color w:val="000000"/>
          <w:shd w:val="clear" w:color="auto" w:fill="FFFFFF"/>
        </w:rPr>
        <w:t>Принцип комплексности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- сочетание различных направлений и форм занятий, внедрение новых для детей видов деятельности.</w:t>
      </w:r>
      <w:r w:rsidRPr="0032045F">
        <w:rPr>
          <w:color w:val="000000"/>
        </w:rPr>
        <w:br/>
      </w:r>
      <w:r w:rsidRPr="0032045F">
        <w:rPr>
          <w:b/>
          <w:bCs/>
          <w:color w:val="000000"/>
          <w:shd w:val="clear" w:color="auto" w:fill="FFFFFF"/>
        </w:rPr>
        <w:t>Принцип самореализации -</w:t>
      </w:r>
      <w:r w:rsidRPr="0032045F">
        <w:rPr>
          <w:b/>
          <w:bCs/>
          <w:color w:val="000000"/>
        </w:rPr>
        <w:t> </w:t>
      </w:r>
      <w:r w:rsidRPr="0032045F">
        <w:rPr>
          <w:color w:val="000000"/>
          <w:shd w:val="clear" w:color="auto" w:fill="FFFFFF"/>
        </w:rPr>
        <w:t>наибольшее приближение к природным основаниям развития ребенка, где акцент ставится на общении, на передаче опыта старшего младшему путем партнерских отношений.</w:t>
      </w:r>
    </w:p>
    <w:p w:rsidR="00206048" w:rsidRPr="0032045F" w:rsidRDefault="00206048" w:rsidP="0077755D">
      <w:pPr>
        <w:pStyle w:val="a7"/>
        <w:numPr>
          <w:ilvl w:val="0"/>
          <w:numId w:val="24"/>
        </w:numPr>
        <w:spacing w:line="360" w:lineRule="auto"/>
        <w:ind w:right="-143"/>
        <w:jc w:val="both"/>
        <w:outlineLvl w:val="2"/>
        <w:rPr>
          <w:color w:val="000000"/>
        </w:rPr>
      </w:pPr>
      <w:r w:rsidRPr="0032045F">
        <w:rPr>
          <w:b/>
          <w:bCs/>
          <w:color w:val="000000"/>
        </w:rPr>
        <w:t> Принцип добровольности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- инициативность и активность всех участников смены, максимальная включенность детей и взрослых в игровой сюжет смены.</w:t>
      </w:r>
    </w:p>
    <w:p w:rsidR="00206048" w:rsidRPr="0032045F" w:rsidRDefault="00206048" w:rsidP="0077755D">
      <w:pPr>
        <w:pStyle w:val="a7"/>
        <w:numPr>
          <w:ilvl w:val="0"/>
          <w:numId w:val="24"/>
        </w:numPr>
        <w:spacing w:line="360" w:lineRule="auto"/>
        <w:ind w:right="-143"/>
        <w:jc w:val="both"/>
        <w:outlineLvl w:val="2"/>
        <w:rPr>
          <w:color w:val="000000"/>
        </w:rPr>
      </w:pPr>
      <w:r w:rsidRPr="0032045F">
        <w:rPr>
          <w:b/>
          <w:bCs/>
          <w:color w:val="000000"/>
          <w:shd w:val="clear" w:color="auto" w:fill="FFFFFF"/>
        </w:rPr>
        <w:lastRenderedPageBreak/>
        <w:t>Принцип направленности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всей деятельности смены на развитие способностей детей, развитие мотивации, познавательного интереса к обучающему аспекту смены и возможность сочетания различных направлений и форм занятий.</w:t>
      </w:r>
      <w:r w:rsidRPr="0032045F">
        <w:rPr>
          <w:color w:val="000000"/>
        </w:rPr>
        <w:t> </w:t>
      </w:r>
    </w:p>
    <w:p w:rsidR="00206048" w:rsidRPr="0032045F" w:rsidRDefault="00206048" w:rsidP="0077755D">
      <w:pPr>
        <w:pStyle w:val="a7"/>
        <w:numPr>
          <w:ilvl w:val="0"/>
          <w:numId w:val="24"/>
        </w:numPr>
        <w:spacing w:line="360" w:lineRule="auto"/>
        <w:ind w:right="-143"/>
        <w:jc w:val="both"/>
        <w:outlineLvl w:val="2"/>
        <w:rPr>
          <w:color w:val="000000"/>
          <w:shd w:val="clear" w:color="auto" w:fill="FFFFFF"/>
        </w:rPr>
      </w:pPr>
      <w:r w:rsidRPr="0032045F">
        <w:rPr>
          <w:b/>
          <w:bCs/>
          <w:color w:val="000000"/>
          <w:shd w:val="clear" w:color="auto" w:fill="FFFFFF"/>
        </w:rPr>
        <w:t>Принцип коммуникативности</w:t>
      </w:r>
      <w:r w:rsidRPr="0032045F">
        <w:rPr>
          <w:color w:val="000000"/>
        </w:rPr>
        <w:t> </w:t>
      </w:r>
      <w:r w:rsidRPr="0032045F">
        <w:rPr>
          <w:color w:val="000000"/>
          <w:shd w:val="clear" w:color="auto" w:fill="FFFFFF"/>
        </w:rPr>
        <w:t>- неформальный и комфортный характер взаимоотношений участников смены.</w:t>
      </w:r>
    </w:p>
    <w:p w:rsidR="00206048" w:rsidRPr="0032045F" w:rsidRDefault="00206048" w:rsidP="00786579">
      <w:pPr>
        <w:pStyle w:val="a7"/>
        <w:spacing w:line="360" w:lineRule="auto"/>
        <w:ind w:left="720"/>
        <w:jc w:val="center"/>
        <w:rPr>
          <w:b/>
        </w:rPr>
      </w:pPr>
      <w:r w:rsidRPr="0032045F">
        <w:rPr>
          <w:b/>
        </w:rPr>
        <w:t>Методы реализации подпрограммы</w:t>
      </w:r>
    </w:p>
    <w:p w:rsidR="00206048" w:rsidRPr="0032045F" w:rsidRDefault="00621DE2" w:rsidP="00206048">
      <w:pPr>
        <w:pStyle w:val="a7"/>
        <w:spacing w:line="360" w:lineRule="auto"/>
        <w:ind w:left="720"/>
        <w:jc w:val="both"/>
        <w:rPr>
          <w:b/>
        </w:rPr>
      </w:pPr>
      <w:r w:rsidRPr="0032045F">
        <w:rPr>
          <w:b/>
        </w:rPr>
        <w:t>1.</w:t>
      </w:r>
      <w:r w:rsidR="00206048" w:rsidRPr="0032045F">
        <w:rPr>
          <w:b/>
        </w:rPr>
        <w:t>Методы оздоровления:</w:t>
      </w:r>
      <w:r w:rsidRPr="0032045F">
        <w:rPr>
          <w:b/>
        </w:rPr>
        <w:t xml:space="preserve"> 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описаны в основной части программы «Солнце, воздух и вода – наши лучшие друзья»</w:t>
      </w:r>
    </w:p>
    <w:p w:rsidR="00206048" w:rsidRPr="0032045F" w:rsidRDefault="00621DE2" w:rsidP="00206048">
      <w:pPr>
        <w:pStyle w:val="a7"/>
        <w:spacing w:line="360" w:lineRule="auto"/>
        <w:ind w:left="720"/>
        <w:jc w:val="both"/>
        <w:rPr>
          <w:b/>
        </w:rPr>
      </w:pPr>
      <w:r w:rsidRPr="0032045F">
        <w:rPr>
          <w:b/>
        </w:rPr>
        <w:t xml:space="preserve">2. </w:t>
      </w:r>
      <w:r w:rsidR="00206048" w:rsidRPr="0032045F">
        <w:rPr>
          <w:b/>
        </w:rPr>
        <w:t>Методы воспитания: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206048" w:rsidRPr="0032045F" w:rsidRDefault="00621DE2" w:rsidP="00206048">
      <w:pPr>
        <w:pStyle w:val="a7"/>
        <w:tabs>
          <w:tab w:val="left" w:pos="567"/>
        </w:tabs>
        <w:spacing w:line="360" w:lineRule="auto"/>
        <w:ind w:left="720"/>
        <w:jc w:val="both"/>
      </w:pPr>
      <w:r w:rsidRPr="0032045F">
        <w:rPr>
          <w:b/>
        </w:rPr>
        <w:t xml:space="preserve">3. </w:t>
      </w:r>
      <w:r w:rsidR="00206048" w:rsidRPr="0032045F">
        <w:rPr>
          <w:b/>
        </w:rPr>
        <w:t>Методы образования</w:t>
      </w:r>
      <w:r w:rsidR="00206048" w:rsidRPr="0032045F">
        <w:t>: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Для отслеживания общего фона настроения, психологического климата на протяжении всей смены ребята заполняют «Календарь настроения», где они цветом </w:t>
      </w:r>
      <w:proofErr w:type="gramStart"/>
      <w:r w:rsidRPr="0032045F">
        <w:rPr>
          <w:rFonts w:ascii="Times New Roman" w:hAnsi="Times New Roman"/>
          <w:sz w:val="24"/>
          <w:szCs w:val="24"/>
        </w:rPr>
        <w:t>открыто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показывают свое эмоциональное настроение. </w:t>
      </w:r>
    </w:p>
    <w:p w:rsidR="00206048" w:rsidRPr="0032045F" w:rsidRDefault="00206048" w:rsidP="002060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 основе воспитательной системы – активный подход к реализации детского самоуправления в форме совета вожатых: культуры, спорта, труда и социальной защиты, редакторов и художников.</w:t>
      </w:r>
    </w:p>
    <w:p w:rsidR="00206048" w:rsidRPr="0032045F" w:rsidRDefault="00206048" w:rsidP="00206048">
      <w:pPr>
        <w:tabs>
          <w:tab w:val="left" w:pos="89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Насколько активно ребята будут принимать участие в жизнедеятельности смены,  настолько увлекательно, интересно, полезно будет проведено летнее время</w:t>
      </w:r>
    </w:p>
    <w:p w:rsidR="00206048" w:rsidRPr="0032045F" w:rsidRDefault="00206048" w:rsidP="00206048">
      <w:pPr>
        <w:pStyle w:val="a7"/>
        <w:tabs>
          <w:tab w:val="left" w:pos="8931"/>
        </w:tabs>
        <w:spacing w:line="360" w:lineRule="auto"/>
        <w:ind w:left="720"/>
        <w:rPr>
          <w:b/>
        </w:rPr>
      </w:pPr>
      <w:r w:rsidRPr="0032045F">
        <w:rPr>
          <w:b/>
        </w:rPr>
        <w:t>Формы организации деятельности детей.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описаны в основной части программы «Солнце, воздух и вода – наши лучшие друзья»</w:t>
      </w:r>
    </w:p>
    <w:p w:rsidR="00621DE2" w:rsidRPr="0032045F" w:rsidRDefault="00206048" w:rsidP="00621DE2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Деятельность педагогического коллектива по реализации воспитательных и оздоровительных задач реализуется  по направлениям: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описаны в основной части программы «Солнце, воздух и вода – наши лучшие друзья»</w:t>
      </w:r>
    </w:p>
    <w:p w:rsidR="00621DE2" w:rsidRPr="0032045F" w:rsidRDefault="00621DE2" w:rsidP="00621DE2">
      <w:pPr>
        <w:spacing w:line="360" w:lineRule="auto"/>
        <w:ind w:right="-6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06048"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Развитие  детского  самоуправления.</w:t>
      </w:r>
      <w:r w:rsidR="00206048" w:rsidRPr="0032045F">
        <w:rPr>
          <w:rFonts w:ascii="Times New Roman" w:hAnsi="Times New Roman"/>
          <w:color w:val="000000"/>
          <w:sz w:val="24"/>
          <w:szCs w:val="24"/>
        </w:rPr>
        <w:br/>
      </w:r>
      <w:r w:rsidR="00206048"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Детское самоуправление носит характер ролевой игры.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spacing w:line="360" w:lineRule="auto"/>
        <w:ind w:right="568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Система мотивации и стимулирования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pStyle w:val="a7"/>
        <w:shd w:val="clear" w:color="auto" w:fill="FFFFFF"/>
        <w:spacing w:after="135" w:line="300" w:lineRule="atLeast"/>
        <w:jc w:val="center"/>
        <w:rPr>
          <w:rStyle w:val="a8"/>
        </w:rPr>
      </w:pPr>
      <w:r w:rsidRPr="0032045F">
        <w:rPr>
          <w:rStyle w:val="a8"/>
        </w:rPr>
        <w:t>Таблица званий и наград</w:t>
      </w:r>
    </w:p>
    <w:p w:rsidR="00206048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Образовательная деятельность</w:t>
      </w:r>
    </w:p>
    <w:p w:rsidR="00206048" w:rsidRPr="0032045F" w:rsidRDefault="00206048" w:rsidP="0020604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Загородный лагерь –  это идеальная площадка для личностного роста детей, расширенные возможности для их творческого развития, обогащения духовного мира и интеллекта, их социализация и профориентация. </w:t>
      </w:r>
    </w:p>
    <w:p w:rsidR="00206048" w:rsidRPr="0032045F" w:rsidRDefault="00206048" w:rsidP="00206048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5860"/>
        <w:gridCol w:w="1134"/>
        <w:gridCol w:w="1134"/>
        <w:gridCol w:w="959"/>
      </w:tblGrid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Поклонимся великим тем годам…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Военнослужащие и взаимоотношения между ними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медицинской помощи</w:t>
            </w:r>
          </w:p>
          <w:p w:rsidR="00206048" w:rsidRPr="0032045F" w:rsidRDefault="00206048" w:rsidP="00206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Картография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маскировки.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История создания ПОГК</w:t>
            </w:r>
          </w:p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оборудованием и снаряжением пограничника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Собаки – помощники пограничника.</w:t>
            </w:r>
          </w:p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06048" w:rsidRPr="0032045F" w:rsidTr="00206048">
        <w:tc>
          <w:tcPr>
            <w:tcW w:w="48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Сражения Великой Отечественной войны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06048" w:rsidRPr="0032045F" w:rsidTr="00206048">
        <w:tc>
          <w:tcPr>
            <w:tcW w:w="484" w:type="dxa"/>
          </w:tcPr>
          <w:p w:rsidR="00206048" w:rsidRPr="0032045F" w:rsidRDefault="00206048" w:rsidP="002060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hideMark/>
          </w:tcPr>
          <w:p w:rsidR="00206048" w:rsidRPr="0032045F" w:rsidRDefault="00206048" w:rsidP="00206048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-7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hideMark/>
          </w:tcPr>
          <w:p w:rsidR="00206048" w:rsidRPr="0032045F" w:rsidRDefault="00206048" w:rsidP="0020604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06048" w:rsidRPr="0032045F" w:rsidRDefault="00206048" w:rsidP="0020604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6048" w:rsidRPr="0032045F" w:rsidRDefault="00206048" w:rsidP="0020604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Содержание учебно-тематического плана</w:t>
      </w:r>
    </w:p>
    <w:p w:rsidR="00206048" w:rsidRPr="0032045F" w:rsidRDefault="00206048" w:rsidP="00206048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 1: Поклонимся великим тем годам…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i/>
          <w:color w:val="000000"/>
          <w:sz w:val="24"/>
          <w:szCs w:val="24"/>
        </w:rPr>
        <w:t>Теория</w:t>
      </w:r>
      <w:proofErr w:type="gramStart"/>
      <w:r w:rsidRPr="0032045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:</w:t>
      </w:r>
      <w:proofErr w:type="gramEnd"/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 История Великой Отечественной войны 1941-1945 гг.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Практика: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Беседа, рассматривание иллюстраций,  показ фильма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Тема 2: Военнослужащие и взаимоотношения между ними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Теория: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Единоначалие. Командиры (начальники) и подчиненные. Старшие и младшие.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Практика: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>Беседа с гостями. Обыгрывание ситуации «Командиры и подчиненные».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Тема 3: Оказание первой медицинской помощи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Теория: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Приемы оказания первой медицинской помощи.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Практика: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>Игра «Помоги раненому другу».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Тема 4: Картография.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Теория: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Правила и приемы чтения карт и схем.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Практика: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Игра на местности «По </w:t>
      </w:r>
      <w:r w:rsidR="00621DE2" w:rsidRPr="0032045F">
        <w:rPr>
          <w:rFonts w:ascii="Times New Roman" w:hAnsi="Times New Roman"/>
          <w:color w:val="000000"/>
          <w:sz w:val="24"/>
          <w:szCs w:val="24"/>
        </w:rPr>
        <w:t>нехоженым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 тропам».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Тема 5: Методы маскировки.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Теория: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Методы и приемы маскировки.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Практика: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>Игра по станциям «Я умею, я могу»</w:t>
      </w:r>
    </w:p>
    <w:p w:rsidR="00206048" w:rsidRPr="0032045F" w:rsidRDefault="00206048" w:rsidP="00206048">
      <w:pPr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Тема 6: История создания ПОГК</w:t>
      </w:r>
    </w:p>
    <w:p w:rsidR="00206048" w:rsidRPr="0032045F" w:rsidRDefault="00206048" w:rsidP="0020604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2045F">
        <w:rPr>
          <w:rFonts w:ascii="Times New Roman" w:hAnsi="Times New Roman"/>
          <w:b/>
          <w:i/>
          <w:sz w:val="24"/>
          <w:szCs w:val="24"/>
        </w:rPr>
        <w:t xml:space="preserve">Теория </w:t>
      </w:r>
    </w:p>
    <w:p w:rsidR="00206048" w:rsidRPr="0032045F" w:rsidRDefault="00206048" w:rsidP="00206048">
      <w:pPr>
        <w:spacing w:line="24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 </w:t>
      </w:r>
      <w:r w:rsidRPr="0032045F">
        <w:rPr>
          <w:rFonts w:ascii="Times New Roman" w:hAnsi="Times New Roman"/>
          <w:sz w:val="24"/>
          <w:szCs w:val="24"/>
        </w:rPr>
        <w:t xml:space="preserve">История погранзаставы.  Состав военнослужащих погранзаставы. Военная форма.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045F">
        <w:rPr>
          <w:rFonts w:ascii="Times New Roman" w:hAnsi="Times New Roman"/>
          <w:b/>
          <w:i/>
          <w:sz w:val="24"/>
          <w:szCs w:val="24"/>
        </w:rPr>
        <w:t xml:space="preserve">Практика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Встреча с  сотрудниками погранзаставы  Домбаровского района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 </w:t>
      </w:r>
      <w:r w:rsidRPr="0032045F">
        <w:rPr>
          <w:rFonts w:ascii="Times New Roman" w:hAnsi="Times New Roman"/>
          <w:sz w:val="24"/>
          <w:szCs w:val="24"/>
        </w:rPr>
        <w:t xml:space="preserve"> Конкурс рисунков «Я служу на границе».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t>Тема 7: Строевая подготовка.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bCs/>
          <w:i/>
          <w:sz w:val="24"/>
          <w:szCs w:val="24"/>
        </w:rPr>
        <w:t xml:space="preserve">Теория 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Основы строевой подготовки. Правила строевой подготовки. Виды.</w:t>
      </w:r>
    </w:p>
    <w:p w:rsidR="00206048" w:rsidRPr="0032045F" w:rsidRDefault="00206048" w:rsidP="00206048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Строевой устав. Строи отделения. Развёрнутый строй. Строи взвода. Развёрнутый строй. Походный строй.</w:t>
      </w:r>
    </w:p>
    <w:p w:rsidR="00206048" w:rsidRPr="0032045F" w:rsidRDefault="00206048" w:rsidP="00206048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Повороты, выполнение воинского приветствия, выход из строя и вход в строй. Одиночные строевые приёмы. Подход к начальнику и отход от него.</w:t>
      </w:r>
    </w:p>
    <w:p w:rsidR="00206048" w:rsidRPr="0032045F" w:rsidRDefault="00206048" w:rsidP="00206048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Правила строевого шага. Повороты, выполнение воинского приветствия. Прохождение торжественным маршем в составе взвода. Прохождение торжественным маршем со строевой песней.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045F">
        <w:rPr>
          <w:rFonts w:ascii="Times New Roman" w:hAnsi="Times New Roman"/>
          <w:b/>
          <w:i/>
          <w:sz w:val="24"/>
          <w:szCs w:val="24"/>
        </w:rPr>
        <w:t xml:space="preserve">Практика 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Практические занятия по строевой подготовке.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Тема 8: Знакомство с оборудованием и снаряжением пограничника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color w:val="000000"/>
          <w:sz w:val="24"/>
          <w:szCs w:val="24"/>
        </w:rPr>
        <w:t xml:space="preserve">Теория 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Знакомство с оборудованием и снаряжением пограничника.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color w:val="000000"/>
          <w:sz w:val="24"/>
          <w:szCs w:val="24"/>
        </w:rPr>
        <w:t>Практика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2045F">
        <w:rPr>
          <w:rFonts w:ascii="Times New Roman" w:hAnsi="Times New Roman"/>
          <w:color w:val="000000"/>
          <w:sz w:val="24"/>
          <w:szCs w:val="24"/>
        </w:rPr>
        <w:t>Практические занятия по использованию оборудования и снаряжения.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t>Тема 9: Собаки – помощники пограничника.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045F">
        <w:rPr>
          <w:rFonts w:ascii="Times New Roman" w:hAnsi="Times New Roman"/>
          <w:b/>
          <w:bCs/>
          <w:i/>
          <w:sz w:val="24"/>
          <w:szCs w:val="24"/>
        </w:rPr>
        <w:t xml:space="preserve">Теория </w:t>
      </w:r>
    </w:p>
    <w:p w:rsidR="00206048" w:rsidRPr="0032045F" w:rsidRDefault="00206048" w:rsidP="00206048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История создания кинологической службы. Роль кинологии в раскрытии правонарушений и преступлений. Особенности раскрытия преступлений методами кинологии. Требования к служебным собакам.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45F">
        <w:rPr>
          <w:rFonts w:ascii="Times New Roman" w:hAnsi="Times New Roman"/>
          <w:bCs/>
          <w:sz w:val="24"/>
          <w:szCs w:val="24"/>
        </w:rPr>
        <w:t xml:space="preserve">Знакомство с собаками, </w:t>
      </w:r>
      <w:proofErr w:type="gramStart"/>
      <w:r w:rsidRPr="0032045F">
        <w:rPr>
          <w:rFonts w:ascii="Times New Roman" w:hAnsi="Times New Roman"/>
          <w:bCs/>
          <w:sz w:val="24"/>
          <w:szCs w:val="24"/>
        </w:rPr>
        <w:t>принадлежащих</w:t>
      </w:r>
      <w:proofErr w:type="gramEnd"/>
      <w:r w:rsidRPr="0032045F">
        <w:rPr>
          <w:rFonts w:ascii="Times New Roman" w:hAnsi="Times New Roman"/>
          <w:bCs/>
          <w:sz w:val="24"/>
          <w:szCs w:val="24"/>
        </w:rPr>
        <w:t xml:space="preserve">  Домбаровской пограничной заставе.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2045F">
        <w:rPr>
          <w:rFonts w:ascii="Times New Roman" w:hAnsi="Times New Roman"/>
          <w:b/>
          <w:bCs/>
          <w:i/>
          <w:sz w:val="24"/>
          <w:szCs w:val="24"/>
        </w:rPr>
        <w:t xml:space="preserve">Практика  </w:t>
      </w:r>
    </w:p>
    <w:p w:rsidR="00206048" w:rsidRPr="0032045F" w:rsidRDefault="00206048" w:rsidP="0020604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045F">
        <w:rPr>
          <w:rFonts w:ascii="Times New Roman" w:hAnsi="Times New Roman"/>
          <w:bCs/>
          <w:sz w:val="24"/>
          <w:szCs w:val="24"/>
        </w:rPr>
        <w:t>Демонстрация  собак в работе.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Тема 10: Сражения Великой Отечественной войны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Теория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>Сражения под Москвой, Курском, Сталинградом, Ленинградом.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Практика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: 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Показ видеофильма на тему: «Ожили в памяти мгновения войны…».</w:t>
      </w:r>
    </w:p>
    <w:p w:rsidR="00206048" w:rsidRPr="0032045F" w:rsidRDefault="00206048" w:rsidP="00206048">
      <w:pPr>
        <w:pStyle w:val="a7"/>
        <w:spacing w:line="360" w:lineRule="auto"/>
        <w:ind w:left="720"/>
        <w:jc w:val="both"/>
        <w:rPr>
          <w:b/>
          <w:color w:val="000000"/>
        </w:rPr>
      </w:pPr>
      <w:r w:rsidRPr="0032045F">
        <w:rPr>
          <w:b/>
          <w:color w:val="000000"/>
        </w:rPr>
        <w:t>Механизм  оценки  результатов  подпрограммы</w:t>
      </w:r>
    </w:p>
    <w:p w:rsidR="00206048" w:rsidRPr="0032045F" w:rsidRDefault="00206048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выполнение программных мероприятий;</w:t>
      </w:r>
    </w:p>
    <w:p w:rsidR="00206048" w:rsidRPr="0032045F" w:rsidRDefault="00206048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подготовка отчетов о реализации программы и обсуждение достигнутых результатов;</w:t>
      </w:r>
    </w:p>
    <w:p w:rsidR="00206048" w:rsidRPr="0032045F" w:rsidRDefault="00206048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 xml:space="preserve"> корректировка  программы;</w:t>
      </w:r>
    </w:p>
    <w:p w:rsidR="00206048" w:rsidRPr="0032045F" w:rsidRDefault="00206048" w:rsidP="0077755D">
      <w:pPr>
        <w:pStyle w:val="a7"/>
        <w:numPr>
          <w:ilvl w:val="0"/>
          <w:numId w:val="25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уточнение объемов финансирования подпрограммы.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 Оценка эффективности деятельности по реализации программных мероприятий осуществляется посредством контроля.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Организация выполнения программных мероприятий осуществляется за счет контроля эффективного и целевого использования средств, выделяемых на реализацию программы, своевременного выполнения основных программных мероприятий.</w:t>
      </w:r>
    </w:p>
    <w:p w:rsidR="00206048" w:rsidRPr="0032045F" w:rsidRDefault="00206048" w:rsidP="0020604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Ожидаемые результаты по подпрограмме. </w:t>
      </w:r>
    </w:p>
    <w:p w:rsidR="00206048" w:rsidRPr="0032045F" w:rsidRDefault="00206048" w:rsidP="0020604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Cs/>
          <w:color w:val="000000"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подпрограммы будет являться оздоровление и отдых.</w:t>
      </w:r>
    </w:p>
    <w:p w:rsidR="00206048" w:rsidRPr="0032045F" w:rsidRDefault="00206048" w:rsidP="00206048">
      <w:pPr>
        <w:shd w:val="clear" w:color="auto" w:fill="FFFFFF"/>
        <w:spacing w:before="100" w:beforeAutospacing="1" w:after="100" w:afterAutospacing="1" w:line="360" w:lineRule="auto"/>
        <w:jc w:val="both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По окончании смены у ребёнка: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будет реализована мотивация к собственному развитию, участию в собственной деятельности, проявлению социальной инициативы;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развита индивидуальная, личная культура, он приобщится к здоровому образу жизни;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развиты коммуникативные, познавательные, творческие способности, умение работать в коллективе;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произойдёт улучшение качества творческих работ, за счёт увеличения количества детей, принимающих участие в творческих конкурсах; </w:t>
      </w:r>
    </w:p>
    <w:p w:rsidR="00206048" w:rsidRPr="0032045F" w:rsidRDefault="00206048" w:rsidP="00206048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увеличится количество детей, принимающих участие в туристических,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физкультурно - оздоровительных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спортивных мероприятиях;</w:t>
      </w:r>
    </w:p>
    <w:p w:rsidR="00206048" w:rsidRPr="0032045F" w:rsidRDefault="00206048" w:rsidP="002060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 детей сформируется умения и навыки, приобретённые в секциях, мастерских, экскурсиях, походах,  которые будут способствовать личностному развитию и росту ребёнка.</w:t>
      </w:r>
    </w:p>
    <w:p w:rsidR="00206048" w:rsidRPr="0032045F" w:rsidRDefault="00206048" w:rsidP="002060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Результаты, касающиеся детского объединения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06048" w:rsidRPr="0032045F" w:rsidRDefault="00206048" w:rsidP="002060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создание у детей эмоционального настроя на работу во временных детских объединениях.</w:t>
      </w:r>
    </w:p>
    <w:p w:rsidR="00206048" w:rsidRPr="0032045F" w:rsidRDefault="00206048" w:rsidP="002060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Результаты, способствующие развитию воспитательной системы лагеря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06048" w:rsidRPr="0032045F" w:rsidRDefault="00206048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апробация новой модели лагерной смены;</w:t>
      </w:r>
    </w:p>
    <w:p w:rsidR="00206048" w:rsidRPr="0032045F" w:rsidRDefault="00206048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совершенствование новых методик массовых, групповых, индивидуальных форм работы с детьми;</w:t>
      </w:r>
    </w:p>
    <w:p w:rsidR="00206048" w:rsidRPr="0032045F" w:rsidRDefault="00206048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пополнение копилки форм работы;</w:t>
      </w:r>
    </w:p>
    <w:p w:rsidR="00206048" w:rsidRPr="0032045F" w:rsidRDefault="00206048" w:rsidP="0077755D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развитие опыта деятельности  лагеря.</w:t>
      </w:r>
    </w:p>
    <w:p w:rsidR="00206048" w:rsidRPr="0032045F" w:rsidRDefault="00206048" w:rsidP="002060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48" w:rsidRPr="0032045F" w:rsidRDefault="00206048" w:rsidP="002060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Оценка  результатов и способы их проверки.</w:t>
      </w:r>
    </w:p>
    <w:p w:rsidR="00206048" w:rsidRPr="0032045F" w:rsidRDefault="00206048" w:rsidP="00206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206048" w:rsidRPr="0032045F" w:rsidTr="00BF211E">
        <w:trPr>
          <w:trHeight w:val="951"/>
        </w:trPr>
        <w:tc>
          <w:tcPr>
            <w:tcW w:w="7196" w:type="dxa"/>
          </w:tcPr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                     Ожидаемые результаты</w:t>
            </w:r>
          </w:p>
        </w:tc>
        <w:tc>
          <w:tcPr>
            <w:tcW w:w="2375" w:type="dxa"/>
            <w:hideMark/>
          </w:tcPr>
          <w:p w:rsidR="00206048" w:rsidRPr="0032045F" w:rsidRDefault="00206048" w:rsidP="00BF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Способы оценки результативности реализации проекта</w:t>
            </w:r>
          </w:p>
        </w:tc>
      </w:tr>
      <w:tr w:rsidR="00206048" w:rsidRPr="0032045F" w:rsidTr="00BF211E">
        <w:tc>
          <w:tcPr>
            <w:tcW w:w="7196" w:type="dxa"/>
            <w:hideMark/>
          </w:tcPr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Для  воспитанников:</w:t>
            </w:r>
          </w:p>
          <w:p w:rsidR="00206048" w:rsidRPr="0032045F" w:rsidRDefault="00206048" w:rsidP="0077755D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Вступление ребёнка  в новую социальную роль; </w:t>
            </w:r>
          </w:p>
          <w:p w:rsidR="00206048" w:rsidRPr="0032045F" w:rsidRDefault="00206048" w:rsidP="0077755D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знаниями, необходимыми для развития ребенка; 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6"/>
              </w:numPr>
              <w:spacing w:before="0" w:beforeAutospacing="0" w:after="200" w:afterAutospacing="0" w:line="276" w:lineRule="auto"/>
              <w:contextualSpacing/>
            </w:pPr>
            <w:r w:rsidRPr="0032045F">
              <w:t>снятие психофизической напряженности у детей и подростков, накопившихся за учебный год;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6"/>
              </w:numPr>
              <w:spacing w:before="0" w:beforeAutospacing="0" w:after="200" w:afterAutospacing="0" w:line="276" w:lineRule="auto"/>
              <w:contextualSpacing/>
            </w:pPr>
            <w:r w:rsidRPr="0032045F">
              <w:t>укрепление здоровья, формирование у детей позитивного отношения к здоровому образу жизни;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6"/>
              </w:numPr>
              <w:spacing w:before="0" w:beforeAutospacing="0" w:after="200" w:afterAutospacing="0" w:line="276" w:lineRule="auto"/>
              <w:contextualSpacing/>
            </w:pPr>
            <w:r w:rsidRPr="0032045F">
              <w:t>активный отдых, выявление и раскрытие способностей учащихся в различных видах деятельности.</w:t>
            </w:r>
          </w:p>
          <w:p w:rsidR="00206048" w:rsidRPr="0032045F" w:rsidRDefault="00206048" w:rsidP="00BF211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Ребята за время смены получат уроки  экологического, духовно-нравственного, туристического и патриотического воспитания, станут единой командой, способной к достижению высоких результатов в различных конкурсах.</w:t>
            </w:r>
          </w:p>
        </w:tc>
        <w:tc>
          <w:tcPr>
            <w:tcW w:w="2375" w:type="dxa"/>
          </w:tcPr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роста - сравнительная оценка различных сторон деятельности личности и ее вклада в дела коллектива,</w:t>
            </w: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Общий мониторинг.</w:t>
            </w: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Фото отчеты.</w:t>
            </w:r>
          </w:p>
        </w:tc>
      </w:tr>
      <w:tr w:rsidR="00206048" w:rsidRPr="0032045F" w:rsidTr="00BF211E">
        <w:tc>
          <w:tcPr>
            <w:tcW w:w="7196" w:type="dxa"/>
          </w:tcPr>
          <w:p w:rsidR="00206048" w:rsidRPr="0032045F" w:rsidRDefault="00206048" w:rsidP="00BF2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Для профессионального</w:t>
            </w:r>
          </w:p>
          <w:p w:rsidR="00206048" w:rsidRPr="0032045F" w:rsidRDefault="00206048" w:rsidP="00BF21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педагогического сообщества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  <w:rPr>
                <w:b/>
              </w:rPr>
            </w:pPr>
            <w:r w:rsidRPr="0032045F">
              <w:t xml:space="preserve">реализация задач, поставленных перед педагогическим коллективом; 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  <w:rPr>
                <w:b/>
              </w:rPr>
            </w:pPr>
            <w:r w:rsidRPr="0032045F">
              <w:t>развитие личностный</w:t>
            </w:r>
            <w:proofErr w:type="gramStart"/>
            <w:r w:rsidRPr="0032045F">
              <w:t xml:space="preserve"> ,</w:t>
            </w:r>
            <w:proofErr w:type="gramEnd"/>
            <w:r w:rsidRPr="0032045F">
              <w:t xml:space="preserve"> профессиональных качеств , повышение квалификации работников МБУ ДОЛ «Сокол»; 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</w:pPr>
            <w:r w:rsidRPr="0032045F">
              <w:t>пополнение методического оснащения лагеря;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</w:pPr>
            <w:r w:rsidRPr="0032045F">
              <w:t>создание информационной базы данных о категориях семей, дети которых отдыхают в лагере;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76" w:lineRule="auto"/>
              <w:contextualSpacing/>
            </w:pPr>
            <w:r w:rsidRPr="0032045F">
              <w:t>проведение анализа и отбор эффективных форм работы с детьми и подростками в каникулярное время;</w:t>
            </w:r>
          </w:p>
          <w:p w:rsidR="00206048" w:rsidRPr="0032045F" w:rsidRDefault="00206048" w:rsidP="00BF211E">
            <w:pPr>
              <w:pStyle w:val="a7"/>
              <w:spacing w:line="276" w:lineRule="auto"/>
              <w:ind w:left="720"/>
              <w:contextualSpacing/>
            </w:pPr>
          </w:p>
        </w:tc>
        <w:tc>
          <w:tcPr>
            <w:tcW w:w="2375" w:type="dxa"/>
          </w:tcPr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Семинары, </w:t>
            </w:r>
          </w:p>
          <w:p w:rsidR="00206048" w:rsidRPr="0032045F" w:rsidRDefault="00206048" w:rsidP="00BF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</w:tc>
      </w:tr>
      <w:tr w:rsidR="00206048" w:rsidRPr="0032045F" w:rsidTr="00BF211E">
        <w:tc>
          <w:tcPr>
            <w:tcW w:w="7196" w:type="dxa"/>
            <w:hideMark/>
          </w:tcPr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Для социального окружения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8"/>
              </w:numPr>
              <w:spacing w:before="0" w:beforeAutospacing="0" w:after="200" w:afterAutospacing="0" w:line="276" w:lineRule="auto"/>
              <w:contextualSpacing/>
            </w:pPr>
            <w:r w:rsidRPr="0032045F">
              <w:t>привлечение внимания общественности к проблемам воспитания подрастающего поколения;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8"/>
              </w:numPr>
              <w:spacing w:before="0" w:beforeAutospacing="0" w:after="200" w:afterAutospacing="0" w:line="276" w:lineRule="auto"/>
              <w:contextualSpacing/>
            </w:pPr>
            <w:r w:rsidRPr="0032045F">
              <w:t>создастся система взаимодействия между различными общественными структурами для сотрудничества и совместной реализации программ детско-юношеского воспитания;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8"/>
              </w:numPr>
              <w:spacing w:before="0" w:beforeAutospacing="0" w:after="200" w:afterAutospacing="0" w:line="276" w:lineRule="auto"/>
              <w:contextualSpacing/>
            </w:pPr>
            <w:r w:rsidRPr="0032045F">
              <w:t>широкий охват и привлечение ребят  в активную социальную деятельность;</w:t>
            </w:r>
          </w:p>
          <w:p w:rsidR="00206048" w:rsidRPr="0032045F" w:rsidRDefault="00206048" w:rsidP="0077755D">
            <w:pPr>
              <w:pStyle w:val="a7"/>
              <w:numPr>
                <w:ilvl w:val="0"/>
                <w:numId w:val="28"/>
              </w:numPr>
              <w:spacing w:before="0" w:beforeAutospacing="0" w:after="200" w:afterAutospacing="0" w:line="276" w:lineRule="auto"/>
              <w:contextualSpacing/>
            </w:pPr>
            <w:r w:rsidRPr="0032045F">
              <w:t>создастся особый микроклимат взаимоотношений детей и подростков со старшим поколением, основанный на уважении, понимании и  доброжелательности.</w:t>
            </w:r>
          </w:p>
        </w:tc>
        <w:tc>
          <w:tcPr>
            <w:tcW w:w="2375" w:type="dxa"/>
          </w:tcPr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048" w:rsidRPr="0032045F" w:rsidRDefault="00206048" w:rsidP="00BF211E">
            <w:pPr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Мнение  общественности</w:t>
            </w:r>
          </w:p>
        </w:tc>
      </w:tr>
    </w:tbl>
    <w:p w:rsidR="00206048" w:rsidRPr="0032045F" w:rsidRDefault="00206048" w:rsidP="0020604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D2BCB" w:rsidRPr="0032045F" w:rsidRDefault="00FD2BCB" w:rsidP="00FD2B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План – сетка</w:t>
      </w:r>
    </w:p>
    <w:p w:rsidR="00FD2BCB" w:rsidRPr="0032045F" w:rsidRDefault="00FD2BCB" w:rsidP="00FD2B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2 смены «Юнармеец»</w:t>
      </w:r>
    </w:p>
    <w:p w:rsidR="00FD2BCB" w:rsidRPr="0032045F" w:rsidRDefault="00FD2BCB" w:rsidP="00FD2B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летней оздоровительной кампании 2023 года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6237"/>
      </w:tblGrid>
      <w:tr w:rsidR="00FD2BCB" w:rsidRPr="0032045F" w:rsidTr="00FD2BCB"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320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 дни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FD2BCB" w:rsidRPr="0032045F" w:rsidTr="00FD2BCB">
        <w:trPr>
          <w:trHeight w:val="11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С новосельем!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Игры на сплочение коллектива.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правилам пожарной и электробезопасности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Вводное анкетирование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«Давай знакомиться»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эстафета «Веселые старты»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Вечерний огонек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Конкурсная программа «Ура  мы в лагере»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«Правила поведения в МБУ ДОЛ «Сокол»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«По страницам любимых книг»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по станциям  «Фантазер Шоу»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«Будем знакомы»</w:t>
            </w:r>
          </w:p>
          <w:p w:rsidR="00FD2BCB" w:rsidRPr="0032045F" w:rsidRDefault="00FD2BCB" w:rsidP="00FD2BCB">
            <w:pPr>
              <w:pStyle w:val="ad"/>
              <w:tabs>
                <w:tab w:val="left" w:pos="317"/>
                <w:tab w:val="left" w:pos="459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11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 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«Патриоты России»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«Пословица зря не молвится»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– игра «Зарница»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Познавательно-конкурсная программа «Юный солдат».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Оформление отрядных уголков.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«Сообрази»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– танцевальная программа «Большая перемена»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о  правонарушениях несовершеннолетних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«Сила природы»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«Зажигай детвора»</w:t>
            </w:r>
          </w:p>
          <w:p w:rsidR="00FD2BCB" w:rsidRPr="0032045F" w:rsidRDefault="00FD2BCB" w:rsidP="00FD2BCB">
            <w:pPr>
              <w:pStyle w:val="ad"/>
              <w:tabs>
                <w:tab w:val="left" w:pos="34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11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Открытие лагерной смены «Юнармеец»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объединениях и спортивных секциях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 «Исторические и современные памятники Оренбуржья»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Игра «  Диверсанты» 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>Личная гигиена школьника</w:t>
            </w: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«Спортивная»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Открытие лагерной смены  «Юнармеец» «Здравствуй, лето!»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«Лес чудес»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эстафета «Спартакиада»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 Авария»</w:t>
            </w:r>
          </w:p>
          <w:p w:rsidR="00FD2BCB" w:rsidRPr="0032045F" w:rsidRDefault="00FD2BCB" w:rsidP="00FD2BCB">
            <w:pPr>
              <w:pStyle w:val="ad"/>
              <w:tabs>
                <w:tab w:val="left" w:pos="175"/>
              </w:tabs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699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«Чтобы помнили, чтобы поняли»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«Знатоки родного края»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«Шел солдат»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Вечернее мероприятие «Чтобы помнили, чтобы поняли»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рисунков «Моя любимая Родина»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«Оказание первой помощи»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1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«Ночной дозор»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«Стенка на стенку»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11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5 день</w:t>
            </w: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 - наставника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Творческий конкурс «На волне позитива»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«Пограничники»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"О вреде курения»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«Знания о космосе»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Мероприятие «Сказка, рассказанная вечером»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Игровая программа «Разведка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и удивительного»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 пословиц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Спортивный час «Стартинеджер»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Дискотека «Танцуй пока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2BCB" w:rsidRPr="0032045F" w:rsidTr="00FD2BCB">
        <w:trPr>
          <w:trHeight w:val="416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«Культурное наследие народов Домбаровско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го района»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поделок  «Любимые животные»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«Хочу все знать»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Туртропа «Отгадайка»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Вечернее мероприятие «Культурное наследие народов  Домбаровского района»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«Берегите зрение»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гра  «Липкая паутина»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«Музыкальный калейдоскоп»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9"/>
              </w:numPr>
              <w:tabs>
                <w:tab w:val="left" w:pos="459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Дискотека «Танцы народов Домбаровки» </w:t>
            </w:r>
          </w:p>
          <w:p w:rsidR="00FD2BCB" w:rsidRPr="0032045F" w:rsidRDefault="00FD2BCB" w:rsidP="00FD2BCB">
            <w:pPr>
              <w:pStyle w:val="ad"/>
              <w:tabs>
                <w:tab w:val="left" w:pos="459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80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«День строя и песни»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Игра  «Любимый вожатый»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Экологическая викторина «Знатоки родного края»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«Любимые персонажи из бросового материала»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56"/>
              </w:numPr>
              <w:contextualSpacing/>
            </w:pPr>
            <w:r w:rsidRPr="0032045F">
              <w:t>Беседа</w:t>
            </w:r>
            <w:r w:rsidRPr="0032045F">
              <w:rPr>
                <w:color w:val="FF0000"/>
              </w:rPr>
              <w:t xml:space="preserve"> </w:t>
            </w:r>
            <w:r w:rsidRPr="0032045F">
              <w:rPr>
                <w:b/>
              </w:rPr>
              <w:t xml:space="preserve">« </w:t>
            </w:r>
            <w:r w:rsidRPr="0032045F">
              <w:t>О правилах пожарной безопасности»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«Конку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рс  стр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оя  и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песни »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«Интересный случай»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«Пляжный волейбол»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 «Шуточная олимпиада»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3"/>
              </w:numPr>
              <w:tabs>
                <w:tab w:val="left" w:pos="318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«Заздравная»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1217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8 день</w:t>
            </w: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«Юные защитники Отечества»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«Интеллектуальная»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Первенство по фигурному  вождению велосипеда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осьмерка, фигурное вождение между балонами и т.д.)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«Правила поведения на природе»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«Угадай загадку»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«Юные защитники Отечества»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Викторина  «Готовим сами»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– игра «Школа детективов»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Дискотека «Танцуем с вожатыми»</w:t>
            </w:r>
          </w:p>
          <w:p w:rsidR="00FD2BCB" w:rsidRPr="0032045F" w:rsidRDefault="00FD2BCB" w:rsidP="00FD2BCB">
            <w:pPr>
              <w:pStyle w:val="ad"/>
              <w:tabs>
                <w:tab w:val="left" w:pos="176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27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9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«Жил отважный капитан»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Участие в районном фестивале  «Всероссийско –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физкультурно – спортивном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комплексе  «Готов к труду и обороне»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«Игры народов России»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«Овощное ассорти»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– марафон «Угадай загадку обо всем»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 «Эстафета с мячом»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«Жил отважный капитан»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Беседа «Час здоровья. ОФП»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«По страницам любимых книг»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«Принеси водички»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2"/>
              </w:numPr>
              <w:tabs>
                <w:tab w:val="left" w:pos="318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«Загадай желание»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872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«Рыцарские поединки»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Образовательный компонент 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«Значение воды для человека»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«Невероятный случай»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«Снайперы»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«Рыцарские поединки»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«Изготовление макета танка из природного материала»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эстафета «Без спортивного инвентаря»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«Мальчишки и девчонки»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«Анекдот шоу»</w:t>
            </w:r>
          </w:p>
        </w:tc>
      </w:tr>
      <w:tr w:rsidR="00FD2BCB" w:rsidRPr="0032045F" w:rsidTr="00FD2BCB">
        <w:trPr>
          <w:trHeight w:val="699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«А ну - ка парни»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 рисунков «Лучшая воинская профессия»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«Значение физической культуры для сохранения и укрепления здоровья человека»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Экскурсия в музей лагеря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«Я Оренбуржец и этим горжусь»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по краеведению «Исторические и современные памятники Оренбургской  области»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«Спортивная эстафета»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Вечернее мероприятие «А ну-ка  парни»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Конкурс- игра  «Девятый вал»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«Загадочные растения»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6"/>
              </w:num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«Танцуют звезды»</w:t>
            </w:r>
          </w:p>
          <w:p w:rsidR="00FD2BCB" w:rsidRPr="0032045F" w:rsidRDefault="00FD2BCB" w:rsidP="00FD2BCB">
            <w:pPr>
              <w:pStyle w:val="ad"/>
              <w:tabs>
                <w:tab w:val="left" w:pos="175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416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12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«Состязания воинских частей»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Краеведческая викторина «Твое Оренбуржье»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игра «Экологическое путешествие»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 «Солнце, воздух и вода – наши верные друзья»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«Марш – бросок»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Вечернее мероприятие «Состязания воинских частей»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мероприятия «Спортивно – туристическая полоса препятствий»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анкетирование на выходе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«О спорте»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Флешмоб «Парадиз коктейль»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598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13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«Россия – родина моя»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Промежуточное анкетирование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игра «Дорогою добра»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«Символика Российского государства»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«Спортивное многоборье»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«Веселое лето»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по станциям «День здоровья»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 «Значение физической культуры для здоровья человека»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14 день</w:t>
            </w: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«Морской праздник»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9"/>
              </w:numPr>
              <w:tabs>
                <w:tab w:val="left" w:pos="318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«Эрудиты вперед»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9"/>
              </w:numPr>
              <w:tabs>
                <w:tab w:val="left" w:pos="318"/>
              </w:tabs>
              <w:ind w:left="459"/>
              <w:contextualSpacing/>
            </w:pPr>
            <w:r w:rsidRPr="0032045F">
              <w:t xml:space="preserve"> Соревнования по пляжному волейболу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9"/>
              </w:numPr>
              <w:tabs>
                <w:tab w:val="left" w:pos="318"/>
              </w:tabs>
              <w:ind w:left="459"/>
              <w:contextualSpacing/>
            </w:pPr>
            <w:r w:rsidRPr="0032045F">
              <w:t>Беседа «Правила поведения во время купания»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9"/>
              </w:numPr>
              <w:tabs>
                <w:tab w:val="left" w:pos="318"/>
              </w:tabs>
              <w:ind w:left="459"/>
              <w:contextualSpacing/>
            </w:pPr>
            <w:r w:rsidRPr="0032045F">
              <w:t>Вечернее мероприятие «Морской праздник»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9"/>
              </w:numPr>
              <w:tabs>
                <w:tab w:val="left" w:pos="318"/>
              </w:tabs>
              <w:ind w:left="459"/>
              <w:contextualSpacing/>
            </w:pPr>
            <w:r w:rsidRPr="0032045F">
              <w:t xml:space="preserve"> «Катание на катамаранах»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9"/>
              </w:numPr>
              <w:tabs>
                <w:tab w:val="left" w:pos="318"/>
              </w:tabs>
              <w:ind w:left="459"/>
              <w:contextualSpacing/>
            </w:pPr>
            <w:r w:rsidRPr="0032045F">
              <w:t>Конкурс рисунков на асфальте «Собака – помощник пограничника»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9"/>
              </w:numPr>
              <w:tabs>
                <w:tab w:val="left" w:pos="318"/>
              </w:tabs>
              <w:ind w:left="459"/>
              <w:contextualSpacing/>
            </w:pPr>
            <w:r w:rsidRPr="0032045F"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Музыкальная гостиная»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Изготовление макета танка  из подручного материала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«В гостях у смешариков»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Конкурсная программа  «Аукцион талантов»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«Сады и парки Оренбурга»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мероприятие «Цифротрон»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16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«День боди – </w:t>
            </w:r>
            <w:proofErr w:type="gramStart"/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proofErr w:type="gramEnd"/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«Самые интересные и красивые места Оренбургской области»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«О здоровом и полноценном питании в лагере»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«Школа поварят»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Вечернее мероприятие «День боди –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«Гладиаторские бои»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«Футбол – любимая игра»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17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proofErr w:type="gramEnd"/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 мода - мода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«Загадки о временах года»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«Детский баскетбол»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«Техника безопасности в лагере»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«Ах мода, мода»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«Мое Оренбуржье»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эстафета «Веселый день спорта»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18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В лагере карнавал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«Отгадай загадку»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«Железная дорога»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«В лагере карнавал»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рисунков «Сказочные персонажи»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 – экологическая эстафета «Экомарафон»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19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«Бал цветов»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«30 достопримечательностей Оренбуржья»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«Друзья леса»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Танцевально – музыкальная программа «Бал цветов»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«Век живи – век учись»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«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Водно- сухопутная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эстафета на Ушкатинском водохранилище»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20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Закрытие лагерной смены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«Веревочный курс»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Итоговое анкетирование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7"/>
              </w:numPr>
              <w:tabs>
                <w:tab w:val="left" w:pos="318"/>
              </w:tabs>
              <w:contextualSpacing/>
            </w:pPr>
            <w:r w:rsidRPr="0032045F">
              <w:t>Закрытие лагерной смены «Светлая грусть»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7"/>
              </w:numPr>
              <w:tabs>
                <w:tab w:val="left" w:pos="318"/>
              </w:tabs>
              <w:contextualSpacing/>
            </w:pPr>
            <w:r w:rsidRPr="0032045F">
              <w:t>Эстафетная игра «Спартакиада»</w:t>
            </w:r>
          </w:p>
          <w:p w:rsidR="00FD2BCB" w:rsidRPr="0032045F" w:rsidRDefault="00FD2BCB" w:rsidP="00FD2BCB">
            <w:pPr>
              <w:pStyle w:val="a6"/>
              <w:numPr>
                <w:ilvl w:val="0"/>
                <w:numId w:val="67"/>
              </w:numPr>
              <w:tabs>
                <w:tab w:val="left" w:pos="318"/>
              </w:tabs>
              <w:contextualSpacing/>
            </w:pPr>
            <w:r w:rsidRPr="0032045F">
              <w:lastRenderedPageBreak/>
              <w:t>Прощальный костер «Звезды  гаснут»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«Прощальная»</w:t>
            </w:r>
          </w:p>
          <w:p w:rsidR="00FD2BCB" w:rsidRPr="0032045F" w:rsidRDefault="00FD2BCB" w:rsidP="00FD2BCB">
            <w:pPr>
              <w:pStyle w:val="ad"/>
              <w:tabs>
                <w:tab w:val="left" w:pos="318"/>
              </w:tabs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BCB" w:rsidRPr="0032045F" w:rsidTr="00FD2BCB">
        <w:trPr>
          <w:trHeight w:val="434"/>
        </w:trPr>
        <w:tc>
          <w:tcPr>
            <w:tcW w:w="127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21 день</w:t>
            </w:r>
          </w:p>
        </w:tc>
        <w:tc>
          <w:tcPr>
            <w:tcW w:w="2126" w:type="dxa"/>
          </w:tcPr>
          <w:p w:rsidR="00FD2BCB" w:rsidRPr="0032045F" w:rsidRDefault="00FD2BCB" w:rsidP="00FD2BC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День расставаний</w:t>
            </w:r>
          </w:p>
        </w:tc>
        <w:tc>
          <w:tcPr>
            <w:tcW w:w="6237" w:type="dxa"/>
          </w:tcPr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Крылья сложили чемоданы</w:t>
            </w:r>
          </w:p>
          <w:p w:rsidR="00FD2BCB" w:rsidRPr="0032045F" w:rsidRDefault="00FD2BCB" w:rsidP="00FD2BCB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Отъезд детей</w:t>
            </w:r>
          </w:p>
        </w:tc>
      </w:tr>
    </w:tbl>
    <w:p w:rsidR="00FD2BCB" w:rsidRPr="0032045F" w:rsidRDefault="00FD2BCB" w:rsidP="00FD2BCB">
      <w:pPr>
        <w:rPr>
          <w:rFonts w:ascii="Times New Roman" w:hAnsi="Times New Roman"/>
          <w:sz w:val="24"/>
          <w:szCs w:val="24"/>
        </w:rPr>
      </w:pPr>
    </w:p>
    <w:p w:rsidR="00FD2BCB" w:rsidRPr="0032045F" w:rsidRDefault="00FD2BCB" w:rsidP="00FD2BCB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Ежедневно: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8-15  - утренняя зарядка,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10-00 - 12-00 часов - занятия в творческих и спортивных кружках, образовательный компонент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16-00 – 18-00 – купание,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19-30 – 21-00 часов – спортивные мероприятия и подвижные игры на свежем воздухе,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21-15 – 22 – 45 часов – дискотека.</w:t>
      </w:r>
    </w:p>
    <w:p w:rsidR="00FD2BCB" w:rsidRPr="0032045F" w:rsidRDefault="00FD2BCB" w:rsidP="00FD2BC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Каждый день, помимо мероприятий, проводятся утренние линейки, репетиции к конкурсным и концертным программам, работа кружковых объединений, занятия по образовательной деятельности, беседы на различную тематику,  купание детей, экскурсии.</w:t>
      </w:r>
    </w:p>
    <w:p w:rsidR="00FD2BCB" w:rsidRPr="0032045F" w:rsidRDefault="00FD2BCB" w:rsidP="00FD2BCB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В этот период в лагере будут работать творческие кружки  МБДОУ «Д.Ц. «Радуга»</w:t>
      </w:r>
    </w:p>
    <w:p w:rsidR="00FD2BCB" w:rsidRPr="0032045F" w:rsidRDefault="00FD2BCB" w:rsidP="00FD2BC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Ежедневно будут вестись секции по следующим спортивным направлениям  согласно расписанию</w:t>
      </w:r>
      <w:proofErr w:type="gramStart"/>
      <w:r w:rsidRPr="0032045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 «Детский баскетбол», 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«Пляжный волейбол», 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«Играем в настольный теннис», 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-«Футбол – любимая игра».</w:t>
      </w:r>
    </w:p>
    <w:p w:rsidR="00FD2BCB" w:rsidRPr="0032045F" w:rsidRDefault="00FD2BCB" w:rsidP="00FD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«Дельфинята»</w:t>
      </w:r>
    </w:p>
    <w:p w:rsidR="00206048" w:rsidRPr="0032045F" w:rsidRDefault="00206048" w:rsidP="00206048">
      <w:pPr>
        <w:pStyle w:val="a7"/>
        <w:spacing w:line="360" w:lineRule="auto"/>
        <w:ind w:left="720"/>
        <w:jc w:val="center"/>
        <w:outlineLvl w:val="2"/>
        <w:rPr>
          <w:b/>
          <w:bCs/>
          <w:color w:val="000000"/>
        </w:rPr>
      </w:pPr>
      <w:r w:rsidRPr="0032045F">
        <w:rPr>
          <w:b/>
          <w:bCs/>
          <w:color w:val="000000"/>
        </w:rPr>
        <w:t>Система контроля и оценка результативности</w:t>
      </w:r>
    </w:p>
    <w:p w:rsidR="00621DE2" w:rsidRPr="0032045F" w:rsidRDefault="00621DE2" w:rsidP="00621DE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Факторы риска.</w:t>
      </w:r>
    </w:p>
    <w:p w:rsidR="00206048" w:rsidRPr="0032045F" w:rsidRDefault="00206048" w:rsidP="00206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6048" w:rsidRPr="0032045F" w:rsidRDefault="00206048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Неготовность педагогов к участию в проекте; </w:t>
      </w:r>
    </w:p>
    <w:p w:rsidR="00206048" w:rsidRPr="0032045F" w:rsidRDefault="00206048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Неготовность школьников к участию в патриотической смене во время летнего детского отдыха; </w:t>
      </w:r>
    </w:p>
    <w:p w:rsidR="00206048" w:rsidRPr="0032045F" w:rsidRDefault="00206048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Отсутствие мотивации других участников, страх перед нововведениями, заниженная самооценка участников программы; </w:t>
      </w:r>
    </w:p>
    <w:p w:rsidR="00206048" w:rsidRPr="0032045F" w:rsidRDefault="00206048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Сложность восприятия истории, экологии в процессе нравственного и патриотического воспитания. </w:t>
      </w:r>
    </w:p>
    <w:p w:rsidR="00206048" w:rsidRPr="0032045F" w:rsidRDefault="00206048" w:rsidP="00206048">
      <w:pPr>
        <w:pStyle w:val="a7"/>
        <w:shd w:val="clear" w:color="auto" w:fill="FFFFFF"/>
        <w:autoSpaceDE w:val="0"/>
        <w:autoSpaceDN w:val="0"/>
        <w:adjustRightInd w:val="0"/>
        <w:ind w:left="720"/>
        <w:rPr>
          <w:b/>
          <w:bCs/>
          <w:iCs/>
        </w:rPr>
      </w:pPr>
    </w:p>
    <w:tbl>
      <w:tblPr>
        <w:tblW w:w="961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14"/>
        <w:gridCol w:w="2009"/>
        <w:gridCol w:w="3829"/>
        <w:gridCol w:w="2963"/>
      </w:tblGrid>
      <w:tr w:rsidR="00206048" w:rsidRPr="0032045F" w:rsidTr="00BF211E">
        <w:trPr>
          <w:trHeight w:val="869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32045F">
              <w:rPr>
                <w:rFonts w:ascii="Times New Roman" w:hAnsi="Times New Roman"/>
                <w:sz w:val="24"/>
                <w:szCs w:val="24"/>
              </w:rPr>
              <w:softHyphen/>
              <w:t>вень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Название уровня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Основной диагностический признак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Дополнительные диагностические признаки</w:t>
            </w:r>
          </w:p>
        </w:tc>
      </w:tr>
      <w:tr w:rsidR="00206048" w:rsidRPr="0032045F" w:rsidTr="00BF211E">
        <w:trPr>
          <w:trHeight w:val="1133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Отсутствие интереса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Более охотно выполняет привычные действия, чем осваивает новые</w:t>
            </w:r>
          </w:p>
        </w:tc>
      </w:tr>
      <w:tr w:rsidR="00206048" w:rsidRPr="0032045F" w:rsidTr="00BF211E">
        <w:trPr>
          <w:trHeight w:val="1133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Реакция на новизну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Положительные реакции возникают только на новый материал, касающийся конкретных фактов, но не теории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Оживляется, задаёт вопросы о новом факте</w:t>
            </w:r>
          </w:p>
        </w:tc>
      </w:tr>
      <w:tr w:rsidR="00206048" w:rsidRPr="0032045F" w:rsidTr="00BF211E">
        <w:trPr>
          <w:trHeight w:val="1133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Любопытство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Положительные реакции возникают на новый теоретический материал, но не на способы решения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Интерес быстро пропадает</w:t>
            </w:r>
          </w:p>
        </w:tc>
      </w:tr>
      <w:tr w:rsidR="00206048" w:rsidRPr="0032045F" w:rsidTr="00BF211E">
        <w:trPr>
          <w:trHeight w:val="552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Ситуативный учебный интерес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Возникает на способы решения единичной задачи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Пытается самостоятельно найти способ решения и довести задание до конца</w:t>
            </w:r>
          </w:p>
        </w:tc>
      </w:tr>
      <w:tr w:rsidR="00206048" w:rsidRPr="0032045F" w:rsidTr="00BF211E">
        <w:trPr>
          <w:trHeight w:val="1123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Возникает на общий способ решения задач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Работает длительно и устойчиво</w:t>
            </w:r>
          </w:p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48" w:rsidRPr="0032045F" w:rsidTr="00BF211E">
        <w:trPr>
          <w:trHeight w:val="1157"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Обобщённый учебно-познавательный интерес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Выходит за рамки изучаемого материала.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на общие способы решения задач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Является постоянной</w:t>
            </w:r>
          </w:p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характеристикой</w:t>
            </w:r>
          </w:p>
          <w:p w:rsidR="00206048" w:rsidRPr="0032045F" w:rsidRDefault="00206048" w:rsidP="00BF2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</w:tr>
    </w:tbl>
    <w:p w:rsidR="00206048" w:rsidRPr="0032045F" w:rsidRDefault="00206048" w:rsidP="00206048">
      <w:pPr>
        <w:pStyle w:val="40"/>
        <w:shd w:val="clear" w:color="auto" w:fill="auto"/>
        <w:spacing w:before="0" w:after="480" w:line="360" w:lineRule="auto"/>
        <w:ind w:firstLine="708"/>
        <w:jc w:val="center"/>
        <w:rPr>
          <w:sz w:val="24"/>
          <w:szCs w:val="24"/>
        </w:rPr>
      </w:pPr>
      <w:r w:rsidRPr="0032045F">
        <w:rPr>
          <w:b/>
          <w:sz w:val="24"/>
          <w:szCs w:val="24"/>
        </w:rPr>
        <w:lastRenderedPageBreak/>
        <w:t>Модель игрового взаимодействия</w:t>
      </w:r>
      <w:r w:rsidRPr="0032045F">
        <w:rPr>
          <w:sz w:val="24"/>
          <w:szCs w:val="24"/>
        </w:rPr>
        <w:t>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i/>
          <w:iCs/>
          <w:color w:val="000000"/>
          <w:sz w:val="24"/>
          <w:szCs w:val="24"/>
        </w:rPr>
        <w:t>Сюжет программы</w:t>
      </w:r>
      <w:r w:rsidRPr="0032045F">
        <w:rPr>
          <w:rFonts w:ascii="Times New Roman" w:hAnsi="Times New Roman"/>
          <w:color w:val="000000"/>
          <w:sz w:val="24"/>
          <w:szCs w:val="24"/>
        </w:rPr>
        <w:t>: На время работы смены лагерь становится условно «Пограничной заставой».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</w:t>
      </w:r>
      <w:r w:rsidR="002D594A" w:rsidRPr="0032045F">
        <w:rPr>
          <w:rFonts w:ascii="Times New Roman" w:hAnsi="Times New Roman"/>
          <w:color w:val="000000"/>
          <w:sz w:val="24"/>
          <w:szCs w:val="24"/>
        </w:rPr>
        <w:t>одпрограмма «Юнармеец</w:t>
      </w:r>
      <w:r w:rsidRPr="0032045F">
        <w:rPr>
          <w:rFonts w:ascii="Times New Roman" w:hAnsi="Times New Roman"/>
          <w:color w:val="000000"/>
          <w:sz w:val="24"/>
          <w:szCs w:val="24"/>
        </w:rPr>
        <w:t>» проводится по методике «погружения» в сюжет военно-ролевой игры «Застава». Подросткам предстоит окунуться в жизнь на Заставе. Вся лагерная смена регламентируется правилами внутреннего распорядка. Для выполнения поставленных задач юнармейцам требуется большое количество знаний и умений как прикладного, так и теоретического порядка. П</w:t>
      </w:r>
      <w:r w:rsidR="002D594A" w:rsidRPr="0032045F">
        <w:rPr>
          <w:rFonts w:ascii="Times New Roman" w:hAnsi="Times New Roman"/>
          <w:color w:val="000000"/>
          <w:sz w:val="24"/>
          <w:szCs w:val="24"/>
        </w:rPr>
        <w:t>од</w:t>
      </w:r>
      <w:r w:rsidRPr="0032045F">
        <w:rPr>
          <w:rFonts w:ascii="Times New Roman" w:hAnsi="Times New Roman"/>
          <w:color w:val="000000"/>
          <w:sz w:val="24"/>
          <w:szCs w:val="24"/>
        </w:rPr>
        <w:t>рограмма лагерной смены направлена на то, чтобы возбудить живой интерес подростка к овладению различными видами деятельности в процессе «погружения в ситуацию», оказавшись в роли пограничников, защищающих границу от «неприятеля».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Основными принципами формирования взводов является возраст, интересы и желания ребенка.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Каждый взвод разрабатывает отрядные символы согласно своей направленности: эмблема, элементы формы, девиз, речевку, песню.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 течение лагерной смены педагоги проводят занятия, на которых ребята знакомятся с приемами и методами маскировки, ориентирования на местности,  действия в нестандартных и экстремальных ситуациях.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Во время лагерной смены дети несут пограничную службу, охраняют 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«Государственную границу».</w:t>
      </w:r>
      <w:r w:rsidRPr="0032045F">
        <w:rPr>
          <w:rFonts w:ascii="Times New Roman" w:hAnsi="Times New Roman"/>
          <w:color w:val="000000"/>
          <w:sz w:val="24"/>
          <w:szCs w:val="24"/>
        </w:rPr>
        <w:t> 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Ежедневно 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Генерал-полковник</w:t>
      </w:r>
      <w:r w:rsidRPr="0032045F">
        <w:rPr>
          <w:rFonts w:ascii="Times New Roman" w:hAnsi="Times New Roman"/>
          <w:color w:val="000000"/>
          <w:sz w:val="24"/>
          <w:szCs w:val="24"/>
        </w:rPr>
        <w:t> (директор  лагеря) составляет план охраны государственной границы, в котором учитывает необходимое количество нарядов для охраны государственной границы и обеспечения жизнедеятельности пограничной заставы. Назначаются часовые у ворот, часовые по заставе, дежурные связисты, дежурные по заставе, дневальные по кухне и т.д.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 ходе данной сюжетно-ролевой игры для участников лагерной смены созданы условия для формирования практически всех необходимых качеств: - умение сосредоточиться и мгновенно реагировать,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 командовать и подчиняться, 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стоять за себя и своих друзей,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разделять чужое настроение и т.д.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Кроме того, предусмотрено проведение бесед, направленных на формирование духовно-нравственной культуры юнармейцев.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 военно-патриотическом лагере изучаются основы военной службы в Российской армии. Структура построения отрядов специфична и соответствует формированию взводов в Российской армии (групп в подразделениях специального назначения).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C4FC2" w:rsidRPr="0032045F">
        <w:rPr>
          <w:rFonts w:ascii="Times New Roman" w:hAnsi="Times New Roman"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color w:val="000000"/>
          <w:sz w:val="24"/>
          <w:szCs w:val="24"/>
        </w:rPr>
        <w:t>программе лагеря - общефизическая и строевая подготовка, развод, несение караула, игры. Юные пограничники получают опыт работы в команде, ребятам предлагается возможность задуматься о некоторых морально-нравственных понятиях, такие как честь, долг, любовь к Родине и т.д.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Итогом лагерной смены является проведение военно-тактической игры «Диверсант», в ходе которой детям предоставлена возможность использовать знания, полученные в ходе лагерной смены.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Таким образом: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первых, в данном лагере условия жизнедеятельности дают возможность воспитанникам представить себя самостоятельными людьми.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во вторых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, все занятия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>проводятся в игровой форме.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в третьих, обстановка лагерной жизни способствует возрастанию возможностей для целенаправленного формирования мировоззрения гражданина и патриота своего Отечества.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 четвертых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, создаются условия для развития нравственных, духовных качеств молодежи.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 пятых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, идет процесс выработки навыков и умений, используемых в дальнейшей жизни.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 шестых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, программа учит взаимодействовать в команде, проявлять такие качества как ответственность, дисциплина, решительность.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Игра начинается с момента заезда в лагерь и продолжается в течение 21 дня до отъезда из лагеря.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 основу игры заложены определенные </w:t>
      </w:r>
      <w:r w:rsidRPr="0032045F">
        <w:rPr>
          <w:rFonts w:ascii="Times New Roman" w:hAnsi="Times New Roman"/>
          <w:iCs/>
          <w:sz w:val="24"/>
          <w:szCs w:val="24"/>
        </w:rPr>
        <w:t>игровые правила</w:t>
      </w:r>
      <w:r w:rsidRPr="0032045F">
        <w:rPr>
          <w:rFonts w:ascii="Times New Roman" w:hAnsi="Times New Roman"/>
          <w:color w:val="000000"/>
          <w:sz w:val="24"/>
          <w:szCs w:val="24"/>
        </w:rPr>
        <w:t>. Знакомство с правилами происходит в первый день заезда в ходе общелагерной игры «Здравия желаем!» (разведка на местности). В ходе игры ребята знакомятся с традициями лагеря, педколлективом, нормами и правилами общения в Заставе, принимают Присягу.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</w:t>
      </w:r>
      <w:r w:rsidR="006C4FC2" w:rsidRPr="0032045F">
        <w:rPr>
          <w:rFonts w:ascii="Times New Roman" w:hAnsi="Times New Roman"/>
          <w:color w:val="000000"/>
          <w:sz w:val="24"/>
          <w:szCs w:val="24"/>
        </w:rPr>
        <w:t>одп</w:t>
      </w:r>
      <w:r w:rsidRPr="0032045F">
        <w:rPr>
          <w:rFonts w:ascii="Times New Roman" w:hAnsi="Times New Roman"/>
          <w:color w:val="000000"/>
          <w:sz w:val="24"/>
          <w:szCs w:val="24"/>
        </w:rPr>
        <w:t>рограмма реализуется благодаря организационной структуре смены. Дети сформированы в 5  разновозрастных отрядов – 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взводы.</w:t>
      </w:r>
      <w:r w:rsidRPr="0032045F">
        <w:rPr>
          <w:rFonts w:ascii="Times New Roman" w:hAnsi="Times New Roman"/>
          <w:color w:val="000000"/>
          <w:sz w:val="24"/>
          <w:szCs w:val="24"/>
        </w:rPr>
        <w:t> Участвуя в различных делах, взводы зарабатывают валюту смены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>(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Рубли</w:t>
      </w:r>
      <w:r w:rsidRPr="0032045F">
        <w:rPr>
          <w:rFonts w:ascii="Times New Roman" w:hAnsi="Times New Roman"/>
          <w:color w:val="000000"/>
          <w:sz w:val="24"/>
          <w:szCs w:val="24"/>
        </w:rPr>
        <w:t>) и знаки успеха - 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звёзды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 на флаг взвода. Этими «звездами» рядовые пополняют казну своего взвода. 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Цвет «звезд» разный: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красный – спортивные достижения;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жёлтый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– творчество и оформление;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синий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– интеллектуальные достижения;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зелёный – трудовые успехи.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Каждый ребенок может быть награжден звездой и за личные успехи. По итогам смены отряд с наибольшим количеством звёзд на флаге получает звание 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«Образцовый Взвод».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Жизнь на Заставе регламентируется законами, зафиксированными в главной книге – З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аконы Заставы.  </w:t>
      </w:r>
      <w:r w:rsidRPr="0032045F">
        <w:rPr>
          <w:rFonts w:ascii="Times New Roman" w:hAnsi="Times New Roman"/>
          <w:color w:val="000000"/>
          <w:sz w:val="24"/>
          <w:szCs w:val="24"/>
        </w:rPr>
        <w:t>Каждый ребенок играет в лагере роль 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солдата. </w:t>
      </w:r>
      <w:r w:rsidRPr="0032045F">
        <w:rPr>
          <w:rFonts w:ascii="Times New Roman" w:hAnsi="Times New Roman"/>
          <w:color w:val="000000"/>
          <w:sz w:val="24"/>
          <w:szCs w:val="24"/>
        </w:rPr>
        <w:t>Попадая на Заставу, участники автоматически становятся обитателями взводов и участниками военно-ролевой игры «Застава».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Проходя через испытания, спасаясь от незваных гостей, окунаясь в творчество и размышления, проходя особую физическую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подготовку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солдаты узнают секрет, как стать настоящей, лучшей командой – «Образцовый взвод».</w:t>
      </w:r>
    </w:p>
    <w:p w:rsidR="00206048" w:rsidRPr="0032045F" w:rsidRDefault="00206048" w:rsidP="0020604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Основные роли: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Взвод – </w:t>
      </w:r>
      <w:r w:rsidRPr="0032045F">
        <w:rPr>
          <w:rFonts w:ascii="Times New Roman" w:hAnsi="Times New Roman"/>
          <w:color w:val="000000"/>
          <w:sz w:val="24"/>
          <w:szCs w:val="24"/>
        </w:rPr>
        <w:t>отряд;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Рядовые –</w:t>
      </w:r>
      <w:r w:rsidRPr="0032045F">
        <w:rPr>
          <w:rFonts w:ascii="Times New Roman" w:hAnsi="Times New Roman"/>
          <w:color w:val="000000"/>
          <w:sz w:val="24"/>
          <w:szCs w:val="24"/>
        </w:rPr>
        <w:t> дети;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Генерал-полковник –</w:t>
      </w:r>
      <w:r w:rsidRPr="0032045F">
        <w:rPr>
          <w:rFonts w:ascii="Times New Roman" w:hAnsi="Times New Roman"/>
          <w:color w:val="000000"/>
          <w:sz w:val="24"/>
          <w:szCs w:val="24"/>
        </w:rPr>
        <w:t> директор  лагеря;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Замполит –</w:t>
      </w:r>
      <w:r w:rsidRPr="0032045F">
        <w:rPr>
          <w:rFonts w:ascii="Times New Roman" w:hAnsi="Times New Roman"/>
          <w:color w:val="000000"/>
          <w:sz w:val="24"/>
          <w:szCs w:val="24"/>
        </w:rPr>
        <w:t> старший вожатый;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Капитаны –</w:t>
      </w:r>
      <w:r w:rsidRPr="0032045F">
        <w:rPr>
          <w:rFonts w:ascii="Times New Roman" w:hAnsi="Times New Roman"/>
          <w:color w:val="000000"/>
          <w:sz w:val="24"/>
          <w:szCs w:val="24"/>
        </w:rPr>
        <w:t> воспитатели;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Лейтенанты –</w:t>
      </w:r>
      <w:r w:rsidRPr="0032045F">
        <w:rPr>
          <w:rFonts w:ascii="Times New Roman" w:hAnsi="Times New Roman"/>
          <w:color w:val="000000"/>
          <w:sz w:val="24"/>
          <w:szCs w:val="24"/>
        </w:rPr>
        <w:t> вожатые;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Старшина</w:t>
      </w:r>
      <w:r w:rsidRPr="0032045F">
        <w:rPr>
          <w:rFonts w:ascii="Times New Roman" w:hAnsi="Times New Roman"/>
          <w:color w:val="000000"/>
          <w:sz w:val="24"/>
          <w:szCs w:val="24"/>
        </w:rPr>
        <w:t> – командиры отрядов;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Санчасть –</w:t>
      </w:r>
      <w:r w:rsidRPr="0032045F">
        <w:rPr>
          <w:rFonts w:ascii="Times New Roman" w:hAnsi="Times New Roman"/>
          <w:color w:val="000000"/>
          <w:sz w:val="24"/>
          <w:szCs w:val="24"/>
        </w:rPr>
        <w:t> медпункт;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Воевода –</w:t>
      </w:r>
      <w:r w:rsidRPr="0032045F">
        <w:rPr>
          <w:rFonts w:ascii="Times New Roman" w:hAnsi="Times New Roman"/>
          <w:color w:val="000000"/>
          <w:sz w:val="24"/>
          <w:szCs w:val="24"/>
        </w:rPr>
        <w:t> физрук;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Воинская часть</w:t>
      </w:r>
      <w:r w:rsidRPr="0032045F">
        <w:rPr>
          <w:rFonts w:ascii="Times New Roman" w:hAnsi="Times New Roman"/>
          <w:color w:val="000000"/>
          <w:sz w:val="24"/>
          <w:szCs w:val="24"/>
        </w:rPr>
        <w:t> – вожатская;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Главный штаб</w:t>
      </w:r>
      <w:r w:rsidRPr="0032045F">
        <w:rPr>
          <w:rFonts w:ascii="Times New Roman" w:hAnsi="Times New Roman"/>
          <w:color w:val="000000"/>
          <w:sz w:val="24"/>
          <w:szCs w:val="24"/>
        </w:rPr>
        <w:t> – администрация;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Каптерка</w:t>
      </w:r>
      <w:r w:rsidRPr="0032045F">
        <w:rPr>
          <w:rFonts w:ascii="Times New Roman" w:hAnsi="Times New Roman"/>
          <w:color w:val="000000"/>
          <w:sz w:val="24"/>
          <w:szCs w:val="24"/>
        </w:rPr>
        <w:t> – кабинет завхоза;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КПП</w:t>
      </w:r>
      <w:r w:rsidRPr="0032045F">
        <w:rPr>
          <w:rFonts w:ascii="Times New Roman" w:hAnsi="Times New Roman"/>
          <w:color w:val="000000"/>
          <w:sz w:val="24"/>
          <w:szCs w:val="24"/>
        </w:rPr>
        <w:t> – ворота;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Часовые</w:t>
      </w:r>
      <w:r w:rsidRPr="0032045F">
        <w:rPr>
          <w:rFonts w:ascii="Times New Roman" w:hAnsi="Times New Roman"/>
          <w:color w:val="000000"/>
          <w:sz w:val="24"/>
          <w:szCs w:val="24"/>
        </w:rPr>
        <w:t> – охрана;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Плац – </w:t>
      </w:r>
      <w:r w:rsidRPr="0032045F">
        <w:rPr>
          <w:rFonts w:ascii="Times New Roman" w:hAnsi="Times New Roman"/>
          <w:color w:val="000000"/>
          <w:sz w:val="24"/>
          <w:szCs w:val="24"/>
        </w:rPr>
        <w:t>линейка;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Чипок «Застава» (</w:t>
      </w:r>
      <w:r w:rsidRPr="0032045F">
        <w:rPr>
          <w:rFonts w:ascii="Times New Roman" w:hAnsi="Times New Roman"/>
          <w:color w:val="000000"/>
          <w:sz w:val="24"/>
          <w:szCs w:val="24"/>
        </w:rPr>
        <w:t>чрезвычайная помощь оголодавшему курсанту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) </w:t>
      </w:r>
      <w:r w:rsidRPr="0032045F">
        <w:rPr>
          <w:rFonts w:ascii="Times New Roman" w:hAnsi="Times New Roman"/>
          <w:color w:val="000000"/>
          <w:sz w:val="24"/>
          <w:szCs w:val="24"/>
        </w:rPr>
        <w:t>– столовая;</w:t>
      </w:r>
    </w:p>
    <w:p w:rsidR="00206048" w:rsidRPr="0032045F" w:rsidRDefault="00206048" w:rsidP="0020604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Концертный зал</w:t>
      </w:r>
      <w:r w:rsidRPr="0032045F">
        <w:rPr>
          <w:rFonts w:ascii="Times New Roman" w:hAnsi="Times New Roman"/>
          <w:color w:val="000000"/>
          <w:sz w:val="24"/>
          <w:szCs w:val="24"/>
        </w:rPr>
        <w:t> – эстрада.</w:t>
      </w:r>
    </w:p>
    <w:p w:rsidR="00206048" w:rsidRPr="0032045F" w:rsidRDefault="00206048" w:rsidP="0077755D">
      <w:pPr>
        <w:pStyle w:val="a6"/>
        <w:numPr>
          <w:ilvl w:val="1"/>
          <w:numId w:val="23"/>
        </w:numPr>
        <w:shd w:val="clear" w:color="auto" w:fill="FFFFFF"/>
        <w:spacing w:line="360" w:lineRule="auto"/>
        <w:contextualSpacing/>
        <w:jc w:val="center"/>
        <w:rPr>
          <w:b/>
          <w:bCs/>
          <w:color w:val="000000"/>
        </w:rPr>
      </w:pPr>
      <w:r w:rsidRPr="0032045F">
        <w:rPr>
          <w:b/>
          <w:bCs/>
          <w:color w:val="000000"/>
        </w:rPr>
        <w:t xml:space="preserve">Механизмы и условия реализации подпрограммы 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3.1. Механизмы реализации подпрограммы  смены.</w:t>
      </w:r>
    </w:p>
    <w:p w:rsidR="00206048" w:rsidRPr="0032045F" w:rsidRDefault="006952C9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- описаны в основной части программы «Солнце, воздух и вода – наши лучшие друзья»</w:t>
      </w:r>
    </w:p>
    <w:p w:rsidR="00206048" w:rsidRPr="0032045F" w:rsidRDefault="00206048" w:rsidP="00206048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 xml:space="preserve">Условия реализации </w:t>
      </w:r>
      <w:r w:rsidR="006C4FC2" w:rsidRPr="0032045F">
        <w:rPr>
          <w:b/>
          <w:sz w:val="24"/>
          <w:szCs w:val="24"/>
        </w:rPr>
        <w:t>под</w:t>
      </w:r>
      <w:r w:rsidRPr="0032045F">
        <w:rPr>
          <w:b/>
          <w:sz w:val="24"/>
          <w:szCs w:val="24"/>
        </w:rPr>
        <w:t>программы</w:t>
      </w:r>
    </w:p>
    <w:p w:rsidR="00206048" w:rsidRPr="0032045F" w:rsidRDefault="00206048" w:rsidP="00206048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r w:rsidR="006C4FC2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программы.</w:t>
      </w:r>
    </w:p>
    <w:p w:rsidR="006952C9" w:rsidRPr="0032045F" w:rsidRDefault="006952C9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описаны в основной части </w:t>
      </w:r>
      <w:r w:rsidR="006C4FC2" w:rsidRPr="0032045F">
        <w:rPr>
          <w:rFonts w:ascii="Times New Roman" w:hAnsi="Times New Roman"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color w:val="000000"/>
          <w:sz w:val="24"/>
          <w:szCs w:val="24"/>
        </w:rPr>
        <w:t>программы «Солнце, воздух и вода – наши лучшие друзья»</w:t>
      </w:r>
    </w:p>
    <w:p w:rsidR="00206048" w:rsidRPr="0032045F" w:rsidRDefault="00206048" w:rsidP="00206048">
      <w:pPr>
        <w:pStyle w:val="40"/>
        <w:shd w:val="clear" w:color="auto" w:fill="auto"/>
        <w:spacing w:before="0" w:after="480"/>
        <w:ind w:left="720" w:firstLine="0"/>
        <w:jc w:val="center"/>
        <w:rPr>
          <w:b/>
          <w:sz w:val="24"/>
          <w:szCs w:val="24"/>
        </w:rPr>
      </w:pPr>
      <w:r w:rsidRPr="0032045F">
        <w:rPr>
          <w:b/>
          <w:sz w:val="24"/>
          <w:szCs w:val="24"/>
        </w:rPr>
        <w:t xml:space="preserve">Информационно - методическое обеспечение </w:t>
      </w:r>
      <w:r w:rsidR="006C4FC2" w:rsidRPr="0032045F">
        <w:rPr>
          <w:b/>
          <w:sz w:val="24"/>
          <w:szCs w:val="24"/>
        </w:rPr>
        <w:t>под</w:t>
      </w:r>
      <w:r w:rsidRPr="0032045F">
        <w:rPr>
          <w:b/>
          <w:sz w:val="24"/>
          <w:szCs w:val="24"/>
        </w:rPr>
        <w:t>программы</w:t>
      </w:r>
    </w:p>
    <w:p w:rsidR="006952C9" w:rsidRPr="0032045F" w:rsidRDefault="006952C9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описаны в основной части </w:t>
      </w:r>
      <w:r w:rsidR="006C4FC2" w:rsidRPr="0032045F">
        <w:rPr>
          <w:rFonts w:ascii="Times New Roman" w:hAnsi="Times New Roman"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color w:val="000000"/>
          <w:sz w:val="24"/>
          <w:szCs w:val="24"/>
        </w:rPr>
        <w:t>программы «Солнце, воздух и вода – наши лучшие друзья»</w:t>
      </w:r>
    </w:p>
    <w:p w:rsidR="00206048" w:rsidRPr="0032045F" w:rsidRDefault="00206048" w:rsidP="00206048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6C4FC2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</w:t>
      </w:r>
    </w:p>
    <w:p w:rsidR="006952C9" w:rsidRPr="0032045F" w:rsidRDefault="006952C9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 описаны в основной части </w:t>
      </w:r>
      <w:r w:rsidR="00DF3475" w:rsidRPr="0032045F">
        <w:rPr>
          <w:rFonts w:ascii="Times New Roman" w:hAnsi="Times New Roman"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color w:val="000000"/>
          <w:sz w:val="24"/>
          <w:szCs w:val="24"/>
        </w:rPr>
        <w:t>программы «Солнце, воздух и вода – наши лучшие друзья»</w:t>
      </w:r>
    </w:p>
    <w:p w:rsidR="00206048" w:rsidRPr="0032045F" w:rsidRDefault="00206048" w:rsidP="0020604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Психологическое сопровождение реализации </w:t>
      </w:r>
      <w:r w:rsidR="00DF3475" w:rsidRPr="0032045F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программы смены.</w:t>
      </w:r>
    </w:p>
    <w:p w:rsidR="006952C9" w:rsidRPr="0032045F" w:rsidRDefault="006952C9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- описаны в основной части </w:t>
      </w:r>
      <w:r w:rsidR="00DF3475" w:rsidRPr="0032045F">
        <w:rPr>
          <w:rFonts w:ascii="Times New Roman" w:hAnsi="Times New Roman"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color w:val="000000"/>
          <w:sz w:val="24"/>
          <w:szCs w:val="24"/>
        </w:rPr>
        <w:t>программы «Солнце, воздух и вода – наши лучшие друзья»</w:t>
      </w:r>
    </w:p>
    <w:p w:rsidR="00206048" w:rsidRPr="0032045F" w:rsidRDefault="00206048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4. Система </w:t>
      </w:r>
      <w:proofErr w:type="gramStart"/>
      <w:r w:rsidRPr="0032045F">
        <w:rPr>
          <w:rFonts w:ascii="Times New Roman" w:hAnsi="Times New Roman"/>
          <w:b/>
          <w:sz w:val="24"/>
          <w:szCs w:val="24"/>
        </w:rPr>
        <w:t xml:space="preserve">показателей оценки качества реализации </w:t>
      </w:r>
      <w:r w:rsidR="00DF3475" w:rsidRPr="0032045F">
        <w:rPr>
          <w:rFonts w:ascii="Times New Roman" w:hAnsi="Times New Roman"/>
          <w:b/>
          <w:sz w:val="24"/>
          <w:szCs w:val="24"/>
        </w:rPr>
        <w:t xml:space="preserve"> под</w:t>
      </w:r>
      <w:r w:rsidRPr="0032045F">
        <w:rPr>
          <w:rFonts w:ascii="Times New Roman" w:hAnsi="Times New Roman"/>
          <w:b/>
          <w:sz w:val="24"/>
          <w:szCs w:val="24"/>
        </w:rPr>
        <w:t>программы</w:t>
      </w:r>
      <w:proofErr w:type="gramEnd"/>
    </w:p>
    <w:p w:rsidR="00206048" w:rsidRPr="0032045F" w:rsidRDefault="00206048" w:rsidP="00206048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4</w:t>
      </w:r>
      <w:r w:rsidRPr="0032045F">
        <w:rPr>
          <w:rFonts w:ascii="Times New Roman" w:hAnsi="Times New Roman"/>
          <w:b/>
          <w:sz w:val="24"/>
          <w:szCs w:val="24"/>
        </w:rPr>
        <w:t xml:space="preserve">.1. Система </w:t>
      </w:r>
      <w:proofErr w:type="gramStart"/>
      <w:r w:rsidRPr="0032045F">
        <w:rPr>
          <w:rFonts w:ascii="Times New Roman" w:hAnsi="Times New Roman"/>
          <w:b/>
          <w:sz w:val="24"/>
          <w:szCs w:val="24"/>
        </w:rPr>
        <w:t xml:space="preserve">показателей оценки качества реализации </w:t>
      </w:r>
      <w:r w:rsidR="00DF3475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7E6B4F" w:rsidRPr="0032045F" w:rsidRDefault="006952C9" w:rsidP="007E6B4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  описаны в основной части программы «Солнце, воздух и вода – наши лучшие друзья»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4181"/>
        <w:gridCol w:w="2163"/>
      </w:tblGrid>
      <w:tr w:rsidR="007E6B4F" w:rsidRPr="0032045F" w:rsidTr="007E6B4F">
        <w:tc>
          <w:tcPr>
            <w:tcW w:w="534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Категория участников </w:t>
            </w:r>
            <w:r w:rsidR="006C4FC2" w:rsidRPr="0032045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2045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181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16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Инструменты измерения</w:t>
            </w:r>
          </w:p>
        </w:tc>
      </w:tr>
      <w:tr w:rsidR="007E6B4F" w:rsidRPr="0032045F" w:rsidTr="007E6B4F">
        <w:tc>
          <w:tcPr>
            <w:tcW w:w="534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181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Интерес к движению «Юнармия»; повышение уровня знаний по начальной военной подготовке; желание детей приехать следующий раз на эту программу; желание вступить в движение «ЮНАРМИЯ»; желание стать лидерами юнармейских </w:t>
            </w: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отрядов среди своих сверстников.</w:t>
            </w:r>
          </w:p>
        </w:tc>
        <w:tc>
          <w:tcPr>
            <w:tcW w:w="216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Входная, выходная (итоговая) диагностика; анализ дня.</w:t>
            </w:r>
          </w:p>
        </w:tc>
      </w:tr>
      <w:tr w:rsidR="007E6B4F" w:rsidRPr="0032045F" w:rsidTr="007E6B4F">
        <w:tc>
          <w:tcPr>
            <w:tcW w:w="534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181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Соответствие ожиданий и действительности; удовлетворенность бытовыми условиями; соответствие цели и задач программы ожидаемым результатам; желание родителя совместно с ребенком принимать участие в деятельности движения «ЮНАРМИЯ».</w:t>
            </w:r>
          </w:p>
        </w:tc>
        <w:tc>
          <w:tcPr>
            <w:tcW w:w="216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Анкеты мнений о проведенной смене; собеседования на территории детского оздоровительного лагеря и по телефону; приобретение путевки для своего ребенка на следующий сезон.</w:t>
            </w:r>
          </w:p>
        </w:tc>
      </w:tr>
      <w:tr w:rsidR="007E6B4F" w:rsidRPr="0032045F" w:rsidTr="007E6B4F">
        <w:tc>
          <w:tcPr>
            <w:tcW w:w="534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181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Инициативность вожатых в рамках реализации смены; соответствие ожиданий и действительности от реализации программы.</w:t>
            </w:r>
          </w:p>
        </w:tc>
        <w:tc>
          <w:tcPr>
            <w:tcW w:w="2163" w:type="dxa"/>
          </w:tcPr>
          <w:p w:rsidR="007E6B4F" w:rsidRPr="0032045F" w:rsidRDefault="007E6B4F" w:rsidP="007E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Ежедневный анализ повестки педагогических «планёрок» вожатых и руководителей; анализ педагогических дневников вожатых; отчёт руководителя программы по итогам смены</w:t>
            </w:r>
          </w:p>
        </w:tc>
      </w:tr>
    </w:tbl>
    <w:p w:rsidR="007E6B4F" w:rsidRPr="0032045F" w:rsidRDefault="007E6B4F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06048" w:rsidRPr="0032045F" w:rsidRDefault="00206048" w:rsidP="0020604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4.2. Система обратной связи</w:t>
      </w:r>
    </w:p>
    <w:p w:rsidR="006952C9" w:rsidRPr="0032045F" w:rsidRDefault="006952C9" w:rsidP="006952C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6952C9" w:rsidRPr="0032045F" w:rsidRDefault="006952C9" w:rsidP="0020604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6048" w:rsidRPr="0032045F" w:rsidRDefault="00206048" w:rsidP="0020604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6048" w:rsidRDefault="00206048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785" w:rsidRDefault="00A20785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785" w:rsidRDefault="00A20785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785" w:rsidRPr="0032045F" w:rsidRDefault="00A20785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048" w:rsidRPr="0032045F" w:rsidRDefault="00206048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206048" w:rsidRPr="0032045F" w:rsidRDefault="00206048" w:rsidP="0020604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использованной литературы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1. Конвенция о правах ребенка (одобрена Генеральной Ассамблеей ООН 20.11.1989).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2. Конституция Российской Федерации (принята всенародным голосованием 12.12.1993).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3. Федеральный закон «Об основных гарантиях прав ребенка в Российской Федерации» от 24.07.1998 № 124-ФЗ (ред. от 28.12.2016).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4. Федеральный закон «Об образовании в Российской Федерации» от 29.12.2012 № 273-ФЗ (ред. от 07.03.2018).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5. Федеральный закон «О физической культуре и спорте в Российской Федерации» от 04.12.2007 № 329-ФЗ (ред. от 05.12.2017).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6. Федеральный закон «О защите детей от информации, причиняющей вред их здоровью и развитию» от 29.12.2010 № 436-ФЗ (ред. от 01.05.2017).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7. Федеральный закон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от 28.12.2016 №465-ФЗ.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8. Указ Президента Российской Федерации от 24.03.2014 № 172 «О Всероссийском физкультурно-спортивном комплексе «Готов к труду и обороне» (ГТО)»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9. Постановление Правительства Российской Федерации от 30.12.2015 № 1493 (ред. от 13.10.2017) «О государственной программе «Патриотическое воспитание граждан Российской Федерации на 2016-2020 годы».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10. Распоряжение Правительства Российской Федерации от 29.05.2015 № 996-р «Стратегия развития воспитания в Российской Федерации на период до 2025 года».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11. СанПиН 2.4.4.3155-13 «Санитарноэпидемиологические требования к устройству, содержанию и организации работы стационарных организаций отдыха и оздоровления детей», утв. постановлением Главного государственного санитарного врача Российской Федерации от 27.12.2013 №73.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12. Национальный стандарт Российской Федерации. ГОСТ </w:t>
      </w:r>
      <w:proofErr w:type="gramStart"/>
      <w:r w:rsidRPr="0032045F">
        <w:rPr>
          <w:rFonts w:ascii="Times New Roman" w:hAnsi="Times New Roman"/>
          <w:sz w:val="24"/>
          <w:szCs w:val="24"/>
        </w:rPr>
        <w:t>Р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52887-2007 «Услуги детям в учреждениях отдыха и оздоровления» (утв. и введен в действие Приказом Ростехрегулирования от 27.12.2007 № 565-ст) (ред. от 28.06.2011).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13. Письмо Министерства образования и науки Российской Федерации от 14.04.2011 № МД-463/06 «О рекомендациях по организации детского оздоровительного отдыха».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 xml:space="preserve">14. </w:t>
      </w:r>
      <w:proofErr w:type="gramStart"/>
      <w:r w:rsidRPr="0032045F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31.03.2011 №06-614 «О направлении рекомендаций» (вместе с «Рекомендациями по порядку проведения смен в учреждениях отдыха и оздоровления детей и подростков». </w:t>
      </w:r>
      <w:proofErr w:type="gramEnd"/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15. Устав Всероссийского детско-юношеского военнопатриотического общественного движения «ЮНАРМИЯ».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16. Положение о юнармейском отряде.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17. Огневая подготовка. Учебное пособие. - М.: Армпресс, 2002.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18. Основы безопасности жизнедеятельности: Учебник для учащихся общеобразовательных учреждений / А.Т. Смирнов, Б.И. Мишин, В. А. Васнев </w:t>
      </w:r>
      <w:proofErr w:type="gramStart"/>
      <w:r w:rsidRPr="0032045F">
        <w:rPr>
          <w:rFonts w:ascii="Times New Roman" w:hAnsi="Times New Roman"/>
          <w:sz w:val="24"/>
          <w:szCs w:val="24"/>
        </w:rPr>
        <w:t>-М</w:t>
      </w:r>
      <w:proofErr w:type="gramEnd"/>
      <w:r w:rsidRPr="0032045F">
        <w:rPr>
          <w:rFonts w:ascii="Times New Roman" w:hAnsi="Times New Roman"/>
          <w:sz w:val="24"/>
          <w:szCs w:val="24"/>
        </w:rPr>
        <w:t>.: Просвещение, 2009.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19. Основы безопасности жизнедеятельности. 10 класс: учебник для общеобразовательных учреждений: базовый и профильный уровни/ А.Т. Смирнов, Б.О. Хренников; под общ</w:t>
      </w:r>
      <w:proofErr w:type="gramStart"/>
      <w:r w:rsidRPr="0032045F">
        <w:rPr>
          <w:rFonts w:ascii="Times New Roman" w:hAnsi="Times New Roman"/>
          <w:sz w:val="24"/>
          <w:szCs w:val="24"/>
        </w:rPr>
        <w:t>.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045F">
        <w:rPr>
          <w:rFonts w:ascii="Times New Roman" w:hAnsi="Times New Roman"/>
          <w:sz w:val="24"/>
          <w:szCs w:val="24"/>
        </w:rPr>
        <w:t>р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ед. А.Т. Смирнова - М.: Просвещение 2013. </w:t>
      </w:r>
    </w:p>
    <w:p w:rsidR="008F4451" w:rsidRPr="0032045F" w:rsidRDefault="008F4451" w:rsidP="008F4451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20. Основы военной службы. Учебное пособие / А.Т. Смирнов, В.А. Васнев - М.: Дрофа, 2007. Электронные ресурсы 1. https://yunarmy.ru - сайт движения ЮНАРМИЯ; 2. https://рдш</w:t>
      </w:r>
      <w:proofErr w:type="gramStart"/>
      <w:r w:rsidRPr="0032045F">
        <w:rPr>
          <w:rFonts w:ascii="Times New Roman" w:hAnsi="Times New Roman"/>
          <w:sz w:val="24"/>
          <w:szCs w:val="24"/>
        </w:rPr>
        <w:t>.р</w:t>
      </w:r>
      <w:proofErr w:type="gramEnd"/>
      <w:r w:rsidRPr="0032045F">
        <w:rPr>
          <w:rFonts w:ascii="Times New Roman" w:hAnsi="Times New Roman"/>
          <w:sz w:val="24"/>
          <w:szCs w:val="24"/>
        </w:rPr>
        <w:t>ф - сайт Общероссийской общественно</w:t>
      </w:r>
      <w:r w:rsidR="0044463E" w:rsidRPr="0032045F">
        <w:rPr>
          <w:rFonts w:ascii="Times New Roman" w:hAnsi="Times New Roman"/>
          <w:sz w:val="24"/>
          <w:szCs w:val="24"/>
        </w:rPr>
        <w:t xml:space="preserve">- </w:t>
      </w:r>
      <w:r w:rsidRPr="0032045F">
        <w:rPr>
          <w:rFonts w:ascii="Times New Roman" w:hAnsi="Times New Roman"/>
          <w:sz w:val="24"/>
          <w:szCs w:val="24"/>
        </w:rPr>
        <w:t>государственной детско-юношеской организации «Российское движение школьников»</w:t>
      </w:r>
    </w:p>
    <w:p w:rsidR="00DB5839" w:rsidRDefault="00DB5839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0785" w:rsidRPr="0032045F" w:rsidRDefault="00A20785" w:rsidP="00DB58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86579" w:rsidRPr="0032045F" w:rsidRDefault="00786579" w:rsidP="002329AA">
      <w:pPr>
        <w:jc w:val="right"/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2329AA">
      <w:pPr>
        <w:jc w:val="right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329AA" w:rsidRPr="0032045F" w:rsidRDefault="00EE6FAC" w:rsidP="002329AA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Входная анкета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Для того чтобы сделать жизнь в нашем лагере более интересной, мы просим тебя ответить на некоторые вопросы: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Твои первые впечатления от лагеря?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Наша смена в лагере называется «Юнармеец». Что ты ждешь от лагеря и от смены «Юнармеец»?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_ - Знаешь ли ты кто такие юнармейцы и что ты знаешь о движении «Юнармия»?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Есть ли у тебя идеи, как сделать жизнь в нашей смене интересной и радостной для всех?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В каких делах ты хочешь участвовать?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Хочешь ли ты чему-нибудь научиться или научить других?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Кто твои друзья в лагере? </w:t>
      </w:r>
    </w:p>
    <w:p w:rsidR="002329AA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Пожалуйста, закончи предложения (фразы):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Я пришел в лагерь, потому, что…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Я не хочу, чтобы…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Я хочу, чтобы… -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Я боюсь, что… </w:t>
      </w:r>
    </w:p>
    <w:p w:rsidR="00FD2BCB" w:rsidRPr="0032045F" w:rsidRDefault="00FD2BCB" w:rsidP="002329AA">
      <w:pPr>
        <w:jc w:val="right"/>
        <w:rPr>
          <w:rFonts w:ascii="Times New Roman" w:hAnsi="Times New Roman"/>
          <w:sz w:val="24"/>
          <w:szCs w:val="24"/>
        </w:rPr>
      </w:pPr>
    </w:p>
    <w:p w:rsidR="00FD2BCB" w:rsidRPr="0032045F" w:rsidRDefault="00FD2BCB" w:rsidP="002329AA">
      <w:pPr>
        <w:jc w:val="right"/>
        <w:rPr>
          <w:rFonts w:ascii="Times New Roman" w:hAnsi="Times New Roman"/>
          <w:sz w:val="24"/>
          <w:szCs w:val="24"/>
        </w:rPr>
      </w:pPr>
    </w:p>
    <w:p w:rsidR="00FD2BCB" w:rsidRPr="0032045F" w:rsidRDefault="00FD2BCB" w:rsidP="002329AA">
      <w:pPr>
        <w:jc w:val="right"/>
        <w:rPr>
          <w:rFonts w:ascii="Times New Roman" w:hAnsi="Times New Roman"/>
          <w:sz w:val="24"/>
          <w:szCs w:val="24"/>
        </w:rPr>
      </w:pPr>
    </w:p>
    <w:p w:rsidR="00FD2BCB" w:rsidRPr="0032045F" w:rsidRDefault="00FD2BCB" w:rsidP="002329AA">
      <w:pPr>
        <w:jc w:val="right"/>
        <w:rPr>
          <w:rFonts w:ascii="Times New Roman" w:hAnsi="Times New Roman"/>
          <w:sz w:val="24"/>
          <w:szCs w:val="24"/>
        </w:rPr>
      </w:pPr>
    </w:p>
    <w:p w:rsidR="00FD2BCB" w:rsidRDefault="00FD2BCB" w:rsidP="002329AA">
      <w:pPr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2329AA">
      <w:pPr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2329AA">
      <w:pPr>
        <w:jc w:val="right"/>
        <w:rPr>
          <w:rFonts w:ascii="Times New Roman" w:hAnsi="Times New Roman"/>
          <w:sz w:val="24"/>
          <w:szCs w:val="24"/>
        </w:rPr>
      </w:pPr>
    </w:p>
    <w:p w:rsidR="00A20785" w:rsidRDefault="00A20785" w:rsidP="002329AA">
      <w:pPr>
        <w:jc w:val="right"/>
        <w:rPr>
          <w:rFonts w:ascii="Times New Roman" w:hAnsi="Times New Roman"/>
          <w:sz w:val="24"/>
          <w:szCs w:val="24"/>
        </w:rPr>
      </w:pPr>
    </w:p>
    <w:p w:rsidR="00A20785" w:rsidRPr="0032045F" w:rsidRDefault="00A20785" w:rsidP="002329AA">
      <w:pPr>
        <w:jc w:val="right"/>
        <w:rPr>
          <w:rFonts w:ascii="Times New Roman" w:hAnsi="Times New Roman"/>
          <w:sz w:val="24"/>
          <w:szCs w:val="24"/>
        </w:rPr>
      </w:pPr>
    </w:p>
    <w:p w:rsidR="00FD2BCB" w:rsidRPr="0032045F" w:rsidRDefault="00FD2BCB" w:rsidP="002329AA">
      <w:pPr>
        <w:jc w:val="right"/>
        <w:rPr>
          <w:rFonts w:ascii="Times New Roman" w:hAnsi="Times New Roman"/>
          <w:sz w:val="24"/>
          <w:szCs w:val="24"/>
        </w:rPr>
      </w:pPr>
    </w:p>
    <w:p w:rsidR="00EE6FAC" w:rsidRPr="0032045F" w:rsidRDefault="002329AA" w:rsidP="002329AA">
      <w:pPr>
        <w:jc w:val="right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329AA" w:rsidRPr="0032045F" w:rsidRDefault="00EE6FAC" w:rsidP="002329AA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Итоговая  анкета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Что тебе понравилось в лагере? –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Что тебе не понравилось?_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Какие из мероприятий лагеря понравились тебе больше всего? Почему? 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Знаешь ли ты кто такие юнармейцы?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Согласен ли ты еще раз участвовать в смене «Юнармеец»? 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Было ли скучно в лагере?_ -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Было ли тебе страшно?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Жалеешь ли ты о чем-то, что произошло за время пребывания в лагере?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О чем?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Что бы ты хоте</w:t>
      </w:r>
      <w:proofErr w:type="gramStart"/>
      <w:r w:rsidRPr="0032045F">
        <w:rPr>
          <w:rFonts w:ascii="Times New Roman" w:hAnsi="Times New Roman"/>
          <w:sz w:val="24"/>
          <w:szCs w:val="24"/>
        </w:rPr>
        <w:t>л(</w:t>
      </w:r>
      <w:proofErr w:type="gramEnd"/>
      <w:r w:rsidRPr="0032045F">
        <w:rPr>
          <w:rFonts w:ascii="Times New Roman" w:hAnsi="Times New Roman"/>
          <w:sz w:val="24"/>
          <w:szCs w:val="24"/>
        </w:rPr>
        <w:t>а) пожелать себе?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Что бы ты хоте</w:t>
      </w:r>
      <w:proofErr w:type="gramStart"/>
      <w:r w:rsidRPr="0032045F">
        <w:rPr>
          <w:rFonts w:ascii="Times New Roman" w:hAnsi="Times New Roman"/>
          <w:sz w:val="24"/>
          <w:szCs w:val="24"/>
        </w:rPr>
        <w:t>л(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а) пожелать другим ребятам? 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Что бы ты хоте</w:t>
      </w:r>
      <w:proofErr w:type="gramStart"/>
      <w:r w:rsidRPr="0032045F">
        <w:rPr>
          <w:rFonts w:ascii="Times New Roman" w:hAnsi="Times New Roman"/>
          <w:sz w:val="24"/>
          <w:szCs w:val="24"/>
        </w:rPr>
        <w:t>л(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а) пожелать педагогам? 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Самое важное событие в лагере?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Было или оно?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Можно ли сказать, что ты чему-то научился в лагере?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 xml:space="preserve"> Напиши чему?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Готов ли ты вступить в движение «Юнармия»? 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– Закончи предложения: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Я ра</w:t>
      </w:r>
      <w:proofErr w:type="gramStart"/>
      <w:r w:rsidRPr="0032045F">
        <w:rPr>
          <w:rFonts w:ascii="Times New Roman" w:hAnsi="Times New Roman"/>
          <w:sz w:val="24"/>
          <w:szCs w:val="24"/>
        </w:rPr>
        <w:t>д(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а), что…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Мне жаль, что…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Я надеюсь, что…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2329AA" w:rsidRDefault="002329AA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Pr="0032045F" w:rsidRDefault="00A20785" w:rsidP="00EE6FAC">
      <w:pPr>
        <w:rPr>
          <w:rFonts w:ascii="Times New Roman" w:hAnsi="Times New Roman"/>
          <w:sz w:val="24"/>
          <w:szCs w:val="24"/>
        </w:rPr>
      </w:pP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2329AA" w:rsidP="002329AA">
      <w:pPr>
        <w:jc w:val="right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EE6FAC" w:rsidRPr="0032045F">
        <w:rPr>
          <w:rFonts w:ascii="Times New Roman" w:hAnsi="Times New Roman"/>
          <w:sz w:val="24"/>
          <w:szCs w:val="24"/>
        </w:rPr>
        <w:t xml:space="preserve">. </w:t>
      </w:r>
    </w:p>
    <w:p w:rsidR="00FD2BCB" w:rsidRPr="0032045F" w:rsidRDefault="00EE6FAC" w:rsidP="00FD2BCB">
      <w:pPr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Понятийный аппарат</w:t>
      </w:r>
    </w:p>
    <w:p w:rsidR="00EE6FAC" w:rsidRPr="0032045F" w:rsidRDefault="00DF3475" w:rsidP="00FD2BCB">
      <w:pPr>
        <w:jc w:val="center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под</w:t>
      </w:r>
      <w:r w:rsidR="00EE6FAC" w:rsidRPr="0032045F">
        <w:rPr>
          <w:rFonts w:ascii="Times New Roman" w:hAnsi="Times New Roman"/>
          <w:sz w:val="24"/>
          <w:szCs w:val="24"/>
        </w:rPr>
        <w:t>программы летней профильной смены «Юнармеец»</w:t>
      </w:r>
    </w:p>
    <w:p w:rsidR="002329AA" w:rsidRPr="0032045F" w:rsidRDefault="002329AA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sz w:val="24"/>
          <w:szCs w:val="24"/>
        </w:rPr>
        <w:t>Эмоциональный интеллект</w:t>
      </w:r>
      <w:r w:rsidRPr="0032045F">
        <w:rPr>
          <w:rFonts w:ascii="Times New Roman" w:hAnsi="Times New Roman"/>
          <w:sz w:val="24"/>
          <w:szCs w:val="24"/>
        </w:rPr>
        <w:t xml:space="preserve"> - способность распознавать, обозначать эмоции, управлять собственными эмоциями и эмоциями других людей, сознательно использовать эмоции для эффективного мышления и поведения.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Коммуникация -</w:t>
      </w:r>
      <w:r w:rsidRPr="0032045F">
        <w:rPr>
          <w:rFonts w:ascii="Times New Roman" w:hAnsi="Times New Roman"/>
          <w:sz w:val="24"/>
          <w:szCs w:val="24"/>
        </w:rPr>
        <w:t xml:space="preserve"> способность устанавливать и поддерживать контакты с другими людьми, успешно обмениваться информацией, решать свои задачи путем общения</w:t>
      </w:r>
      <w:proofErr w:type="gramStart"/>
      <w:r w:rsidRPr="0032045F">
        <w:rPr>
          <w:rFonts w:ascii="Times New Roman" w:hAnsi="Times New Roman"/>
          <w:sz w:val="24"/>
          <w:szCs w:val="24"/>
        </w:rPr>
        <w:t>.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045F">
        <w:rPr>
          <w:rFonts w:ascii="Times New Roman" w:hAnsi="Times New Roman"/>
          <w:sz w:val="24"/>
          <w:szCs w:val="24"/>
        </w:rPr>
        <w:t>у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мение слушать, понимать, передавать и выделять информацию через вербальные, невербальные, визуальные и письменные средства.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Юнармейский лагерь</w:t>
      </w:r>
      <w:r w:rsidRPr="0032045F">
        <w:rPr>
          <w:rFonts w:ascii="Times New Roman" w:hAnsi="Times New Roman"/>
          <w:sz w:val="24"/>
          <w:szCs w:val="24"/>
        </w:rPr>
        <w:t xml:space="preserve"> - организация отдыха и оздоровления.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sz w:val="24"/>
          <w:szCs w:val="24"/>
        </w:rPr>
        <w:t>Военно-спортивные сборы</w:t>
      </w:r>
      <w:r w:rsidRPr="0032045F">
        <w:rPr>
          <w:rFonts w:ascii="Times New Roman" w:hAnsi="Times New Roman"/>
          <w:sz w:val="24"/>
          <w:szCs w:val="24"/>
        </w:rPr>
        <w:t xml:space="preserve"> - основной сюжет смены.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Юнармейцы</w:t>
      </w:r>
      <w:r w:rsidRPr="0032045F">
        <w:rPr>
          <w:rFonts w:ascii="Times New Roman" w:hAnsi="Times New Roman"/>
          <w:sz w:val="24"/>
          <w:szCs w:val="24"/>
        </w:rPr>
        <w:t xml:space="preserve"> - участники смены.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Начальник юнармейского лагеря</w:t>
      </w:r>
      <w:r w:rsidRPr="0032045F">
        <w:rPr>
          <w:rFonts w:ascii="Times New Roman" w:hAnsi="Times New Roman"/>
          <w:sz w:val="24"/>
          <w:szCs w:val="24"/>
        </w:rPr>
        <w:t xml:space="preserve"> – начальник лагеря.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sz w:val="24"/>
          <w:szCs w:val="24"/>
        </w:rPr>
        <w:t>Старший куратор</w:t>
      </w:r>
      <w:r w:rsidRPr="0032045F">
        <w:rPr>
          <w:rFonts w:ascii="Times New Roman" w:hAnsi="Times New Roman"/>
          <w:sz w:val="24"/>
          <w:szCs w:val="24"/>
        </w:rPr>
        <w:t xml:space="preserve"> - старший воспитатель/старший вожатый.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sz w:val="24"/>
          <w:szCs w:val="24"/>
        </w:rPr>
        <w:t xml:space="preserve">Инструктор </w:t>
      </w:r>
      <w:r w:rsidRPr="0032045F">
        <w:rPr>
          <w:rFonts w:ascii="Times New Roman" w:hAnsi="Times New Roman"/>
          <w:sz w:val="24"/>
          <w:szCs w:val="24"/>
        </w:rPr>
        <w:t xml:space="preserve">- преподаватель.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Куратор юнармейского отряда</w:t>
      </w:r>
      <w:r w:rsidRPr="0032045F">
        <w:rPr>
          <w:rFonts w:ascii="Times New Roman" w:hAnsi="Times New Roman"/>
          <w:sz w:val="24"/>
          <w:szCs w:val="24"/>
        </w:rPr>
        <w:t xml:space="preserve"> - вожатый. 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Наставник юнармейского отряда</w:t>
      </w:r>
      <w:r w:rsidRPr="0032045F">
        <w:rPr>
          <w:rFonts w:ascii="Times New Roman" w:hAnsi="Times New Roman"/>
          <w:sz w:val="24"/>
          <w:szCs w:val="24"/>
        </w:rPr>
        <w:t xml:space="preserve"> - воспитатель.</w:t>
      </w: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sz w:val="24"/>
          <w:szCs w:val="24"/>
        </w:rPr>
        <w:t>Юнармейский отряд</w:t>
      </w:r>
      <w:r w:rsidRPr="0032045F">
        <w:rPr>
          <w:rFonts w:ascii="Times New Roman" w:hAnsi="Times New Roman"/>
          <w:sz w:val="24"/>
          <w:szCs w:val="24"/>
        </w:rPr>
        <w:t xml:space="preserve"> - отряд.</w:t>
      </w:r>
    </w:p>
    <w:p w:rsidR="00EE6FAC" w:rsidRDefault="00EE6FAC" w:rsidP="00EE6FAC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Отделение</w:t>
      </w:r>
      <w:r w:rsidRPr="0032045F">
        <w:rPr>
          <w:rFonts w:ascii="Times New Roman" w:hAnsi="Times New Roman"/>
          <w:sz w:val="24"/>
          <w:szCs w:val="24"/>
        </w:rPr>
        <w:t xml:space="preserve"> - единица деления юнармейского отряда (7- 10 юнармейцев). </w:t>
      </w: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Default="00A20785" w:rsidP="00EE6FAC">
      <w:pPr>
        <w:rPr>
          <w:rFonts w:ascii="Times New Roman" w:hAnsi="Times New Roman"/>
          <w:sz w:val="24"/>
          <w:szCs w:val="24"/>
        </w:rPr>
      </w:pPr>
    </w:p>
    <w:p w:rsidR="00A20785" w:rsidRPr="0032045F" w:rsidRDefault="00A20785" w:rsidP="00EE6FAC">
      <w:pPr>
        <w:rPr>
          <w:rFonts w:ascii="Times New Roman" w:hAnsi="Times New Roman"/>
          <w:sz w:val="24"/>
          <w:szCs w:val="24"/>
        </w:rPr>
      </w:pPr>
    </w:p>
    <w:p w:rsidR="00EE6FAC" w:rsidRPr="0032045F" w:rsidRDefault="00EE6FAC" w:rsidP="00EE6FAC">
      <w:pPr>
        <w:rPr>
          <w:rFonts w:ascii="Times New Roman" w:hAnsi="Times New Roman"/>
          <w:sz w:val="24"/>
          <w:szCs w:val="24"/>
        </w:rPr>
      </w:pPr>
    </w:p>
    <w:p w:rsidR="00B25F19" w:rsidRDefault="00B25F19" w:rsidP="00B25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 образования администрации МО Домбаровский район</w:t>
      </w:r>
    </w:p>
    <w:p w:rsidR="00B25F19" w:rsidRDefault="00B25F19" w:rsidP="00B25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B25F19" w:rsidRDefault="00B25F19" w:rsidP="00B25F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оздоровительный лагерь «Сокол»</w:t>
      </w:r>
    </w:p>
    <w:p w:rsidR="00B25F19" w:rsidRDefault="00B25F19" w:rsidP="00B25F19">
      <w:pPr>
        <w:jc w:val="center"/>
        <w:rPr>
          <w:rFonts w:ascii="Times New Roman" w:hAnsi="Times New Roman"/>
          <w:sz w:val="28"/>
          <w:szCs w:val="28"/>
        </w:rPr>
      </w:pPr>
    </w:p>
    <w:p w:rsidR="00B25F19" w:rsidRDefault="00B25F19" w:rsidP="00B25F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У</w:t>
      </w:r>
      <w:proofErr w:type="gramEnd"/>
      <w:r>
        <w:rPr>
          <w:rFonts w:ascii="Times New Roman" w:hAnsi="Times New Roman"/>
          <w:sz w:val="28"/>
          <w:szCs w:val="28"/>
        </w:rPr>
        <w:t>тверждаю:</w:t>
      </w:r>
    </w:p>
    <w:p w:rsidR="00B25F19" w:rsidRDefault="00B25F19" w:rsidP="00B25F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протокол №              Директор МБУ ДОЛ «Сокол» от «__» __2023 года                                 _________ Бектасова С.Я.</w:t>
      </w:r>
    </w:p>
    <w:p w:rsidR="00B25F19" w:rsidRDefault="00B25F19" w:rsidP="00B25F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«__»______ 2023 года                                                                       </w:t>
      </w:r>
    </w:p>
    <w:p w:rsidR="00B25F19" w:rsidRDefault="00B25F19" w:rsidP="00B25F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25F19" w:rsidRDefault="00B25F19" w:rsidP="00B25F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</w:t>
      </w:r>
    </w:p>
    <w:p w:rsidR="00B25F19" w:rsidRDefault="00B25F19" w:rsidP="00B25F19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«Домбаровская спартакиада» </w:t>
      </w:r>
    </w:p>
    <w:p w:rsidR="00B25F19" w:rsidRDefault="00B25F19" w:rsidP="00B25F1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Физкультурно</w:t>
      </w:r>
      <w:r w:rsidR="00427F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спортивного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направления</w:t>
      </w:r>
    </w:p>
    <w:p w:rsidR="00B25F19" w:rsidRDefault="00B25F19" w:rsidP="00B25F19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B25F19" w:rsidRDefault="00B25F19" w:rsidP="00B25F1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воспитанников – 6.5 – 16 лет:</w:t>
      </w:r>
    </w:p>
    <w:p w:rsidR="00B25F19" w:rsidRDefault="00B25F19" w:rsidP="00B25F1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21 день</w:t>
      </w:r>
    </w:p>
    <w:p w:rsidR="00B25F19" w:rsidRDefault="00B25F19" w:rsidP="00B25F1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26.07.2023 г. по 15.08.2023 года.</w:t>
      </w:r>
    </w:p>
    <w:p w:rsidR="00B25F19" w:rsidRPr="00B33E86" w:rsidRDefault="00B25F19" w:rsidP="00427FCC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>Автор – составитель:</w:t>
      </w:r>
    </w:p>
    <w:p w:rsidR="00B25F19" w:rsidRPr="00B33E86" w:rsidRDefault="00B25F19" w:rsidP="00427FC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>Бектасова С.Я.,к.б.</w:t>
      </w:r>
      <w:proofErr w:type="gramStart"/>
      <w:r w:rsidRPr="00B33E86">
        <w:rPr>
          <w:rFonts w:ascii="Times New Roman" w:hAnsi="Times New Roman"/>
          <w:sz w:val="24"/>
          <w:szCs w:val="24"/>
        </w:rPr>
        <w:t>н</w:t>
      </w:r>
      <w:proofErr w:type="gramEnd"/>
      <w:r w:rsidRPr="00B33E86">
        <w:rPr>
          <w:rFonts w:ascii="Times New Roman" w:hAnsi="Times New Roman"/>
          <w:sz w:val="24"/>
          <w:szCs w:val="24"/>
        </w:rPr>
        <w:t>.,</w:t>
      </w:r>
    </w:p>
    <w:p w:rsidR="00B25F19" w:rsidRPr="00B33E86" w:rsidRDefault="00B25F19" w:rsidP="00427FC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>директор МБУ ДОЛ «Сокол»</w:t>
      </w:r>
    </w:p>
    <w:p w:rsidR="00B25F19" w:rsidRPr="00B33E86" w:rsidRDefault="00B25F19" w:rsidP="00427FCC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>Нас</w:t>
      </w:r>
      <w:r w:rsidR="00427FCC" w:rsidRPr="00B33E86">
        <w:rPr>
          <w:rFonts w:ascii="Times New Roman" w:hAnsi="Times New Roman"/>
          <w:sz w:val="24"/>
          <w:szCs w:val="24"/>
        </w:rPr>
        <w:t>тавник</w:t>
      </w:r>
      <w:r w:rsidRPr="00B33E86">
        <w:rPr>
          <w:rFonts w:ascii="Times New Roman" w:hAnsi="Times New Roman"/>
          <w:sz w:val="24"/>
          <w:szCs w:val="24"/>
        </w:rPr>
        <w:t>:</w:t>
      </w:r>
    </w:p>
    <w:p w:rsidR="00B25F19" w:rsidRPr="00B33E86" w:rsidRDefault="00427FCC" w:rsidP="00427FC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>Акжигитов Р.С</w:t>
      </w:r>
      <w:r w:rsidR="008A3645" w:rsidRPr="00B33E86">
        <w:rPr>
          <w:rFonts w:ascii="Times New Roman" w:hAnsi="Times New Roman"/>
          <w:sz w:val="24"/>
          <w:szCs w:val="24"/>
        </w:rPr>
        <w:t>.</w:t>
      </w:r>
      <w:r w:rsidRPr="00B33E86">
        <w:rPr>
          <w:rFonts w:ascii="Times New Roman" w:hAnsi="Times New Roman"/>
          <w:sz w:val="24"/>
          <w:szCs w:val="24"/>
        </w:rPr>
        <w:t>,</w:t>
      </w:r>
    </w:p>
    <w:p w:rsidR="00427FCC" w:rsidRPr="00B33E86" w:rsidRDefault="00427FCC" w:rsidP="00427FC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>Директор МБУ «Комитет по физической культуре</w:t>
      </w:r>
    </w:p>
    <w:p w:rsidR="00427FCC" w:rsidRPr="00B33E86" w:rsidRDefault="00427FCC" w:rsidP="00427FCC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33E86">
        <w:rPr>
          <w:rFonts w:ascii="Times New Roman" w:hAnsi="Times New Roman"/>
          <w:sz w:val="24"/>
          <w:szCs w:val="24"/>
        </w:rPr>
        <w:t xml:space="preserve"> и спорту» МО Домбаровский район</w:t>
      </w:r>
    </w:p>
    <w:p w:rsidR="00A20785" w:rsidRDefault="00A20785" w:rsidP="00B25F1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5F19" w:rsidRDefault="00B25F19" w:rsidP="00B25F19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Домбаровский.</w:t>
      </w:r>
    </w:p>
    <w:p w:rsidR="00A20785" w:rsidRDefault="00A20785" w:rsidP="00B25F1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25F19" w:rsidRDefault="00B25F19" w:rsidP="00B25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703"/>
        <w:gridCol w:w="7921"/>
        <w:gridCol w:w="701"/>
      </w:tblGrid>
      <w:tr w:rsidR="00B25F19" w:rsidRPr="00CB2951" w:rsidTr="002C0847">
        <w:trPr>
          <w:trHeight w:val="397"/>
        </w:trPr>
        <w:tc>
          <w:tcPr>
            <w:tcW w:w="703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1" w:type="dxa"/>
            <w:vAlign w:val="center"/>
          </w:tcPr>
          <w:p w:rsidR="00B25F19" w:rsidRPr="00206048" w:rsidRDefault="00B33E86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 Актуальность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20785" w:rsidRPr="00CB2951" w:rsidTr="00E71F23">
        <w:trPr>
          <w:trHeight w:val="397"/>
        </w:trPr>
        <w:tc>
          <w:tcPr>
            <w:tcW w:w="703" w:type="dxa"/>
            <w:vAlign w:val="center"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1.2 Отличительные особенности программы</w:t>
            </w:r>
          </w:p>
        </w:tc>
        <w:tc>
          <w:tcPr>
            <w:tcW w:w="701" w:type="dxa"/>
          </w:tcPr>
          <w:p w:rsidR="00A20785" w:rsidRDefault="00A20785">
            <w:r w:rsidRPr="00DA2D2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20785" w:rsidRPr="00CB2951" w:rsidTr="00E71F23">
        <w:trPr>
          <w:trHeight w:val="397"/>
        </w:trPr>
        <w:tc>
          <w:tcPr>
            <w:tcW w:w="703" w:type="dxa"/>
            <w:vAlign w:val="center"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1.3 Новизна программы</w:t>
            </w:r>
          </w:p>
        </w:tc>
        <w:tc>
          <w:tcPr>
            <w:tcW w:w="701" w:type="dxa"/>
          </w:tcPr>
          <w:p w:rsidR="00A20785" w:rsidRDefault="00A20785">
            <w:r w:rsidRPr="00DA2D2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20785" w:rsidRPr="00CB2951" w:rsidTr="00E71F23">
        <w:trPr>
          <w:trHeight w:val="397"/>
        </w:trPr>
        <w:tc>
          <w:tcPr>
            <w:tcW w:w="703" w:type="dxa"/>
            <w:vAlign w:val="center"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1.4 Направленность программы</w:t>
            </w:r>
          </w:p>
        </w:tc>
        <w:tc>
          <w:tcPr>
            <w:tcW w:w="701" w:type="dxa"/>
          </w:tcPr>
          <w:p w:rsidR="00A20785" w:rsidRDefault="00A20785">
            <w:r w:rsidRPr="00DA2D2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20785" w:rsidRPr="00CB2951" w:rsidTr="00E71F23">
        <w:trPr>
          <w:trHeight w:val="397"/>
        </w:trPr>
        <w:tc>
          <w:tcPr>
            <w:tcW w:w="703" w:type="dxa"/>
            <w:vAlign w:val="center"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1.5 Адресат программы</w:t>
            </w:r>
          </w:p>
        </w:tc>
        <w:tc>
          <w:tcPr>
            <w:tcW w:w="701" w:type="dxa"/>
          </w:tcPr>
          <w:p w:rsidR="00A20785" w:rsidRDefault="00A20785">
            <w:r w:rsidRPr="00DA2D2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20785" w:rsidRPr="00CB2951" w:rsidTr="00E71F23">
        <w:trPr>
          <w:trHeight w:val="397"/>
        </w:trPr>
        <w:tc>
          <w:tcPr>
            <w:tcW w:w="703" w:type="dxa"/>
            <w:vAlign w:val="center"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A20785" w:rsidRPr="00206048" w:rsidRDefault="00A20785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1.6 Цель и задачи программы</w:t>
            </w:r>
          </w:p>
        </w:tc>
        <w:tc>
          <w:tcPr>
            <w:tcW w:w="701" w:type="dxa"/>
          </w:tcPr>
          <w:p w:rsidR="00A20785" w:rsidRDefault="00A20785"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1.7 Ожидаемые результаты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1.8 Принципы реализации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1.9 Формы организации деятельности детей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1.10 Развитие детского самоуправления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1.11 Система мотивации и стимулирования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1.12 Образовательная деятельность в рамках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1.13 Учебно-тематический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 сетка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1.14 Содержание учебно-тематического плана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1.15 Механизм оценки результатов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1.16 Факторы риска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СОДЕРЖАНИЕ ПРОГРАММЫ СМЕНЫ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2.1 Модель игрового взаимодействия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2.2 Ход реализации программы смены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</w:rPr>
            </w:pPr>
            <w:r w:rsidRPr="00206048">
              <w:rPr>
                <w:rFonts w:ascii="Times New Roman" w:hAnsi="Times New Roman"/>
                <w:sz w:val="28"/>
              </w:rPr>
              <w:t>СИСТЕМА ОЦЕНКИ КАЧЕСТВА РЕАЛИЗАЦИИ ПРОГРАММЫ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 xml:space="preserve">4.1 Система </w:t>
            </w:r>
            <w:proofErr w:type="gramStart"/>
            <w:r w:rsidRPr="00206048">
              <w:rPr>
                <w:rFonts w:ascii="Times New Roman" w:hAnsi="Times New Roman"/>
                <w:sz w:val="28"/>
                <w:szCs w:val="28"/>
              </w:rPr>
              <w:t>показателей оценки качества реализации программы</w:t>
            </w:r>
            <w:proofErr w:type="gramEnd"/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4.2 Система обратной связи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1" w:type="dxa"/>
            <w:vAlign w:val="center"/>
          </w:tcPr>
          <w:p w:rsidR="00B25F19" w:rsidRPr="00206048" w:rsidRDefault="00A20785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B25F19" w:rsidRPr="00CB2951" w:rsidTr="002C0847">
        <w:trPr>
          <w:trHeight w:val="397"/>
        </w:trPr>
        <w:tc>
          <w:tcPr>
            <w:tcW w:w="703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21" w:type="dxa"/>
            <w:vAlign w:val="center"/>
            <w:hideMark/>
          </w:tcPr>
          <w:p w:rsidR="00B25F19" w:rsidRPr="00206048" w:rsidRDefault="00B25F19" w:rsidP="002C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604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1" w:type="dxa"/>
            <w:vAlign w:val="center"/>
          </w:tcPr>
          <w:p w:rsidR="00B25F19" w:rsidRPr="00C16FDE" w:rsidRDefault="00B25F19" w:rsidP="002C0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839" w:rsidRPr="0032045F" w:rsidRDefault="00AB7A20" w:rsidP="00AB7A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B33E86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Физическая культура является частью общей культуры человека. </w:t>
      </w:r>
    </w:p>
    <w:p w:rsidR="00AB7A20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Спорт полезен не только для физического развития, но и для развития духа, воли и общей эрудиции. </w:t>
      </w:r>
    </w:p>
    <w:p w:rsidR="00AB7A20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Летние каникулы – зарядка новой энергией, настроением, приобретением новых сил, продолжение освоения мира, его познания, время закрепления знаний, полученных в школе, богатейшее время воспитания и самовоспитания.</w:t>
      </w:r>
    </w:p>
    <w:p w:rsidR="00AB7A20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Летняя занятость на сегодняшний день - это не только социальная защита, это еще и пространство для творческого, физического развития, обогащения духовного мира и интеллекта ребенка, что создает условия для социализации детей с учетом реалий современной жизни. Целостное развитие личности ребенка возможно при гармоничном развитии духовного и физического здоровья, что даёт основу для социального здоровья, адаптации личности в обществе. </w:t>
      </w:r>
    </w:p>
    <w:p w:rsidR="00AB7A20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Мы живем в XXI веке, в веке компьютерных технологий и технического прогресса. Нынешнее поколение детей и подростков всё больше времени проводит в Интернете, общаясь в виртуальном мире социальных сетей, забывая о ценностях настоящего общения. Альтернативой такого «неживого» общения на просторах Интернета является организованный активный отдых детей на базе спортивно - оздоровительного лагеря. </w:t>
      </w:r>
    </w:p>
    <w:p w:rsidR="00AB7A20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Сегодня спорт занял в жизни общества место, которому нет аналогий в истории, одно из ведущих мест в деле воспитания молодежи, в деле формирования нравственных ценностей у подрастающего поколения самосовершенствования. </w:t>
      </w:r>
    </w:p>
    <w:p w:rsidR="00B33E86" w:rsidRPr="0032045F" w:rsidRDefault="00B33E86" w:rsidP="00B33E8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B33E86" w:rsidRPr="0032045F" w:rsidRDefault="00B33E86" w:rsidP="00B33E8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Комплексная  программа «Домбаровская спартакиада» предусматривает грамотное сочетание тренировочных занятий и различных развлекательно-познавательных мероприятий, в содержание которых включается цикл упражнений из профилирующих и других видов спорта.</w:t>
      </w:r>
    </w:p>
    <w:p w:rsidR="001141D1" w:rsidRPr="0032045F" w:rsidRDefault="001141D1" w:rsidP="00AB7A20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Отличительная особенность:</w:t>
      </w:r>
    </w:p>
    <w:p w:rsidR="00AB7A20" w:rsidRPr="0032045F" w:rsidRDefault="00AB7A20" w:rsidP="00AB7A2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Данная программа по своей направленности является комплексной, т.е. включает в себя разноплановую деятельность, объединяя различные направления оздоровления, отдыха и воспитания детей в условиях спортивно - оздоровительного лагеря, главным акцентом которой </w:t>
      </w:r>
      <w:r w:rsidRPr="0032045F">
        <w:rPr>
          <w:rFonts w:ascii="Times New Roman" w:hAnsi="Times New Roman"/>
          <w:sz w:val="24"/>
          <w:szCs w:val="24"/>
        </w:rPr>
        <w:lastRenderedPageBreak/>
        <w:t>является создание условий для оздоровления и укрепления физической формы воспитанников, через спортивно-массовую работу и тренировочный процесс.</w:t>
      </w:r>
    </w:p>
    <w:p w:rsidR="00AB7A20" w:rsidRPr="0032045F" w:rsidRDefault="00AB7A20" w:rsidP="00D2786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Лагерь является частью социальной среды, в которой дети реализуют свои возможности, потребности коммуникативной и физической деятельности, являясь, с одной стороны, формой организации досуга детей разного возраста, пола и уровня развития, с другой – пространством для оздоровления, развития художественного, технического и социального творчества.</w:t>
      </w:r>
    </w:p>
    <w:p w:rsidR="00AB7A20" w:rsidRPr="0032045F" w:rsidRDefault="00AB7A20" w:rsidP="00D2786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На современном этапе лагерь не утратил своих основных функций, а с учетом изменений в социально</w:t>
      </w:r>
      <w:r w:rsidR="00D2786C" w:rsidRPr="0032045F">
        <w:rPr>
          <w:rFonts w:ascii="Times New Roman" w:hAnsi="Times New Roman"/>
          <w:sz w:val="24"/>
          <w:szCs w:val="24"/>
        </w:rPr>
        <w:t xml:space="preserve"> - </w:t>
      </w:r>
      <w:r w:rsidRPr="0032045F">
        <w:rPr>
          <w:rFonts w:ascii="Times New Roman" w:hAnsi="Times New Roman"/>
          <w:sz w:val="24"/>
          <w:szCs w:val="24"/>
        </w:rPr>
        <w:t xml:space="preserve">экономической жизни общества расширил их. Процесс организации воспитательной работы в лагере направлен на вовлечение воспитанников в общественную жизнь с учетом их индивидуальных способностей, выработку ценностного отношения к здоровому образу жизни и формирование на этой основе нравственного, эстетического, гражданского патриотического и экологического сознания. </w:t>
      </w:r>
    </w:p>
    <w:p w:rsidR="00D2786C" w:rsidRPr="0032045F" w:rsidRDefault="00AB7A20" w:rsidP="00D2786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С этой целью в лагере выстроена система воспитательно-оздоровительной работы, включающая в себя мероприятия, направленные не только на пропаганду здорового образа жизни, развитие творческих способностей воспитанников, но и на работу по предупреждению безнадзорности, преступлений и правонарушений среди несовершеннолетних</w:t>
      </w:r>
      <w:r w:rsidR="00D2786C" w:rsidRPr="0032045F">
        <w:rPr>
          <w:rFonts w:ascii="Times New Roman" w:hAnsi="Times New Roman"/>
          <w:sz w:val="24"/>
          <w:szCs w:val="24"/>
        </w:rPr>
        <w:t>.</w:t>
      </w:r>
    </w:p>
    <w:p w:rsidR="00AB7A20" w:rsidRPr="0032045F" w:rsidRDefault="00AB7A20" w:rsidP="00D2786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Установка на всесторонние развитие личности предполагает непрерывную работу, направленную на овладение воспитанниками основами 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</w:t>
      </w:r>
    </w:p>
    <w:p w:rsidR="00D2786C" w:rsidRPr="0032045F" w:rsidRDefault="00AB7A20" w:rsidP="00D2786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Реализация программы осуществляется через организацию различных видов деятельности: проведение спортивных соревнований, подвижных игр, конкурсов, дискуссионных площадок, концертно-игровых программ, квест-путешествий, организация встреч с интересными людьми - призваны способствовать укреплению здоровья, воспитанию нравственных и волевых качеств личности. </w:t>
      </w:r>
    </w:p>
    <w:p w:rsidR="00DB5839" w:rsidRPr="0032045F" w:rsidRDefault="00AB7A20" w:rsidP="00D2786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Данная программа также способствует формированию самостоятельности воспитанников в организации совместной деятельности, через включение их в управление делами на уровне микро-групп, отрядов и предусматривает развитие личностного роста, воспитание лидерских качеств.</w:t>
      </w:r>
    </w:p>
    <w:p w:rsidR="00235A21" w:rsidRPr="0032045F" w:rsidRDefault="00235A21" w:rsidP="00235A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 xml:space="preserve">Новизна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206048" w:rsidRPr="0032045F" w:rsidRDefault="00235A21" w:rsidP="00235A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Новизна программы прослеживается в широком приобщении воспитанников к разнообразному социальному опыту, созданию в лагере стиля отношений сотрудничества, содружества, сотворчества.</w:t>
      </w:r>
    </w:p>
    <w:p w:rsidR="00235A21" w:rsidRPr="0032045F" w:rsidRDefault="00235A21" w:rsidP="00235A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Кроме этого, данная программа предусматривает взаимосвязь физического, нравственного, интеллектуального, эстетического воспитания детей, через само дисциплинированность, четкое выполнение норм и правил спортивной этики, уважение соперника, выработку спортивного характера.</w:t>
      </w:r>
    </w:p>
    <w:p w:rsidR="001141D1" w:rsidRPr="0032045F" w:rsidRDefault="001141D1" w:rsidP="00235A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Направленность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программы:</w:t>
      </w:r>
    </w:p>
    <w:p w:rsidR="001141D1" w:rsidRPr="0032045F" w:rsidRDefault="001141D1" w:rsidP="00235A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Программа «Домбаровская спартакиада» спортивной направленности и будет проходить с 26.07.2023 г по 15.08.2023г.</w:t>
      </w:r>
    </w:p>
    <w:p w:rsidR="001141D1" w:rsidRPr="0032045F" w:rsidRDefault="001141D1" w:rsidP="00235A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Адресат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программы:</w:t>
      </w:r>
    </w:p>
    <w:p w:rsidR="001141D1" w:rsidRPr="0032045F" w:rsidRDefault="001141D1" w:rsidP="001141D1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Цель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создание максимально эффективных условий для организации разносторонней развивающей деятельности детей и подростков в летний период по средствам воспитания сознательного отношения к укреплению своего здоровья, к личному уровню физической подготовки и максимальному раскрытию своих способностей. 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Задачи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программы:</w:t>
      </w:r>
    </w:p>
    <w:p w:rsidR="00AE0781" w:rsidRPr="0032045F" w:rsidRDefault="00AE0781" w:rsidP="00AE078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˗ обеспечить активный отдых воспитанников, используя различные формы физкультурно-оздоровительных и спортивно - массовых мероприятий;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˗ создать максимально благоприятные условия для формирования культуры здорового образа жизни;</w:t>
      </w:r>
    </w:p>
    <w:p w:rsidR="00AE0781" w:rsidRPr="0032045F" w:rsidRDefault="00AE078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сформировать навыки толерантного общения, бесконфликтного поведения детей и подростков;</w:t>
      </w:r>
    </w:p>
    <w:p w:rsidR="00AE0781" w:rsidRPr="0032045F" w:rsidRDefault="00AE0781" w:rsidP="00AE078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˗ организовать работу по предупреждению безнадзорности, преступлений и правонарушений среди несовершеннолетних.</w:t>
      </w:r>
    </w:p>
    <w:p w:rsidR="00AE0781" w:rsidRPr="0032045F" w:rsidRDefault="00AE0781" w:rsidP="00AE078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обучающие: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 xml:space="preserve"> ˗ обеспечить комплексный подход к занятиям физической культурой и спортом как средства укрепления физического и психологического здоровья, снижения уровня заболеваемости детей и подростков;</w:t>
      </w:r>
    </w:p>
    <w:p w:rsidR="00AE0781" w:rsidRPr="0032045F" w:rsidRDefault="00AE0781" w:rsidP="00AE078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˗ совершенствовать спортивное мастерство для достижения высоких спортивных результатов воспитанников через дисциплинированность, силу воли, трудолюбие;</w:t>
      </w:r>
    </w:p>
    <w:p w:rsidR="00AE0781" w:rsidRPr="0032045F" w:rsidRDefault="00AE0781" w:rsidP="00AE078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развивающие:</w:t>
      </w:r>
    </w:p>
    <w:p w:rsidR="001141D1" w:rsidRPr="0032045F" w:rsidRDefault="001141D1" w:rsidP="001141D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˗ сформировать нравственно-эстетические, </w:t>
      </w:r>
      <w:proofErr w:type="gramStart"/>
      <w:r w:rsidRPr="0032045F">
        <w:rPr>
          <w:rFonts w:ascii="Times New Roman" w:hAnsi="Times New Roman"/>
          <w:sz w:val="24"/>
          <w:szCs w:val="24"/>
        </w:rPr>
        <w:t>гражданско - патриотические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чувства, общечеловеческие ценности по средствам физкультурно-оздоровительной работы (патриотизм, гордость за свою страну, ее спортивные достижения); </w:t>
      </w:r>
    </w:p>
    <w:p w:rsidR="001141D1" w:rsidRPr="0032045F" w:rsidRDefault="001141D1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˗ создать условия для развития социально-активной, творческой личности, обладающей навыками самоорганизации;</w:t>
      </w:r>
    </w:p>
    <w:p w:rsidR="003B3AF7" w:rsidRPr="0032045F" w:rsidRDefault="00D073E5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 </w:t>
      </w:r>
      <w:r w:rsidR="003B3AF7" w:rsidRPr="0032045F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ED769D" w:rsidRPr="0032045F" w:rsidRDefault="00ED769D" w:rsidP="00ED769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Ожидаемые результаты по подпрограмме.</w:t>
      </w:r>
    </w:p>
    <w:p w:rsidR="00ED769D" w:rsidRPr="0032045F" w:rsidRDefault="00ED769D" w:rsidP="00ED769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2045F">
        <w:rPr>
          <w:rFonts w:ascii="Times New Roman" w:hAnsi="Times New Roman"/>
          <w:bCs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программы будет являться оздоровление и отдых.</w:t>
      </w:r>
    </w:p>
    <w:p w:rsidR="00361A5B" w:rsidRPr="0032045F" w:rsidRDefault="00361A5B" w:rsidP="00361A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 создание благоприятных условий для сохранения и укрепления здоровья детей и подростков; </w:t>
      </w:r>
    </w:p>
    <w:p w:rsidR="00361A5B" w:rsidRPr="0032045F" w:rsidRDefault="00361A5B" w:rsidP="00361A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 формирование позитивной мотивации к ведению здорового образа жизни;</w:t>
      </w:r>
    </w:p>
    <w:p w:rsidR="00361A5B" w:rsidRPr="0032045F" w:rsidRDefault="00361A5B" w:rsidP="00361A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 повышение уровня физической подготовки и психологической устойчивости к стрессовым и конфликтным ситуациям;  </w:t>
      </w:r>
    </w:p>
    <w:p w:rsidR="00361A5B" w:rsidRPr="0032045F" w:rsidRDefault="00361A5B" w:rsidP="00361A5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обогащение социального опыта и формирование социальной культуры детей и подростков; </w:t>
      </w:r>
    </w:p>
    <w:p w:rsidR="00361A5B" w:rsidRPr="0032045F" w:rsidRDefault="00361A5B" w:rsidP="00361A5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 создание системы развития и воспитания активной творческой личности.</w:t>
      </w:r>
    </w:p>
    <w:p w:rsidR="00ED769D" w:rsidRPr="0032045F" w:rsidRDefault="00ED769D" w:rsidP="00ED769D">
      <w:pPr>
        <w:shd w:val="clear" w:color="auto" w:fill="FFFFFF"/>
        <w:spacing w:before="100" w:beforeAutospacing="1" w:after="100" w:afterAutospacing="1" w:line="360" w:lineRule="auto"/>
        <w:jc w:val="both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2045F">
        <w:rPr>
          <w:rFonts w:ascii="Times New Roman" w:hAnsi="Times New Roman"/>
          <w:b/>
          <w:bCs/>
          <w:sz w:val="24"/>
          <w:szCs w:val="24"/>
        </w:rPr>
        <w:t>По окончании смены у ребёнка:</w:t>
      </w:r>
    </w:p>
    <w:p w:rsidR="00ED769D" w:rsidRPr="0032045F" w:rsidRDefault="00ED769D" w:rsidP="00ED769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ED769D" w:rsidRPr="0032045F" w:rsidRDefault="00ED769D" w:rsidP="00ED769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/>
        </w:rPr>
        <w:t>- будет развита индивидуальная, личная культура, он приобщится к здоровому образу жизни;</w:t>
      </w:r>
    </w:p>
    <w:p w:rsidR="00ED769D" w:rsidRPr="0032045F" w:rsidRDefault="00ED769D" w:rsidP="00ED769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/>
        </w:rPr>
        <w:t>- будут развиты коммуникативные, познавательные, творческие способности, умение работать в коллективе;</w:t>
      </w:r>
    </w:p>
    <w:p w:rsidR="00ED769D" w:rsidRPr="0032045F" w:rsidRDefault="00ED769D" w:rsidP="00ED769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ED769D" w:rsidRPr="0032045F" w:rsidRDefault="00ED769D" w:rsidP="00ED769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sz w:val="24"/>
          <w:szCs w:val="24"/>
          <w:shd w:val="clear" w:color="auto" w:fill="FFFFFF"/>
        </w:rPr>
        <w:t xml:space="preserve">- произойдёт улучшение качества творческих работ, за счёт увеличения количества детей, принимающих участие в творческих конкурсах; </w:t>
      </w:r>
    </w:p>
    <w:p w:rsidR="00ED769D" w:rsidRPr="0032045F" w:rsidRDefault="00ED769D" w:rsidP="00ED769D">
      <w:pPr>
        <w:spacing w:after="0" w:line="360" w:lineRule="auto"/>
        <w:ind w:left="142" w:right="14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будут сформированы навыки обеспечения личной и коллективной безопасности;</w:t>
      </w:r>
    </w:p>
    <w:p w:rsidR="00D073E5" w:rsidRPr="0032045F" w:rsidRDefault="00ED769D" w:rsidP="00ED769D">
      <w:pPr>
        <w:spacing w:after="0" w:line="360" w:lineRule="auto"/>
        <w:ind w:left="142" w:right="14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будут закреплены навыки ПДД;</w:t>
      </w:r>
    </w:p>
    <w:p w:rsidR="003B3AF7" w:rsidRPr="0032045F" w:rsidRDefault="003B3AF7" w:rsidP="002878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Принципы реализации </w:t>
      </w:r>
      <w:r w:rsidR="002878A6" w:rsidRPr="0032045F">
        <w:rPr>
          <w:rFonts w:ascii="Times New Roman" w:hAnsi="Times New Roman"/>
          <w:b/>
          <w:sz w:val="24"/>
          <w:szCs w:val="24"/>
        </w:rPr>
        <w:t>под</w:t>
      </w:r>
      <w:r w:rsidRPr="0032045F">
        <w:rPr>
          <w:rFonts w:ascii="Times New Roman" w:hAnsi="Times New Roman"/>
          <w:b/>
          <w:sz w:val="24"/>
          <w:szCs w:val="24"/>
        </w:rPr>
        <w:t>программы</w:t>
      </w:r>
    </w:p>
    <w:p w:rsidR="003B3AF7" w:rsidRPr="0032045F" w:rsidRDefault="002878A6" w:rsidP="003B3A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М</w:t>
      </w:r>
      <w:r w:rsidR="003B3AF7" w:rsidRPr="0032045F">
        <w:rPr>
          <w:rFonts w:ascii="Times New Roman" w:hAnsi="Times New Roman"/>
          <w:b/>
          <w:sz w:val="24"/>
          <w:szCs w:val="24"/>
        </w:rPr>
        <w:t xml:space="preserve">етодические принципы 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это основные положения, определяющие содержание, организационные формы и методы воспитательного процесса в соответствии с общими целями здоровье сберегающих воспитательных технологий. 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Принцип сознательности и активности</w:t>
      </w:r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состоит в формировании у воспитанников глубоко осмысленного отношения, устойчивого интереса и потребности к физкультурно-спортивной деятельности, а также побуждает их к оптимальной активности. 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Принцип доступности и индивидуализации</w:t>
      </w:r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предполагает соблюдение посильной меры трудностей в процессе учебно-тренировочных занятий в соответствии с возможностями воспитанников, учитывая особенности их возраста, пола, состояния здоровья, уровня подготовленности, индивидуальных различий в проявлении физических и психических способностей.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</w:t>
      </w:r>
      <w:r w:rsidRPr="0032045F">
        <w:rPr>
          <w:rFonts w:ascii="Times New Roman" w:hAnsi="Times New Roman"/>
          <w:b/>
          <w:sz w:val="24"/>
          <w:szCs w:val="24"/>
        </w:rPr>
        <w:t>Принцип систематичности и последовательности</w:t>
      </w:r>
    </w:p>
    <w:p w:rsidR="003B3AF7" w:rsidRPr="0032045F" w:rsidRDefault="003B3AF7" w:rsidP="003B3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заключается в регулярности и оптимальном чередовании учебно-тренировочных занятий с альтернативными видами деятельности. </w:t>
      </w:r>
    </w:p>
    <w:p w:rsidR="003B3AF7" w:rsidRPr="0032045F" w:rsidRDefault="003B3AF7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Принцип творчества и успеха</w:t>
      </w:r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3B3AF7" w:rsidRPr="0032045F" w:rsidRDefault="003B3AF7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реализуется через индивидуальную и коллективную творческую деятельность, позволяющую определить и развивать индивидуальные особенности воспитанников.</w:t>
      </w:r>
    </w:p>
    <w:p w:rsidR="003B3AF7" w:rsidRPr="0032045F" w:rsidRDefault="003B3AF7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Принцип доверия и поддержки</w:t>
      </w:r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3B3AF7" w:rsidRPr="0032045F" w:rsidRDefault="003B3AF7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 xml:space="preserve">основывается на вере в ребенка, взаимодоверии, поддержки его стремлений к самореализации, самоутверждению. </w:t>
      </w:r>
    </w:p>
    <w:p w:rsidR="003B3AF7" w:rsidRPr="0032045F" w:rsidRDefault="003B3AF7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Принцип разновозрастного единства</w:t>
      </w:r>
      <w:r w:rsidRPr="0032045F">
        <w:rPr>
          <w:rFonts w:ascii="Times New Roman" w:hAnsi="Times New Roman"/>
          <w:sz w:val="24"/>
          <w:szCs w:val="24"/>
        </w:rPr>
        <w:t>.</w:t>
      </w:r>
    </w:p>
    <w:p w:rsidR="003B3AF7" w:rsidRPr="0032045F" w:rsidRDefault="003B3AF7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Каждое дело, занятие – творчество отдыхающих, воспитателей, вожатых. Принцип обеспечивает сотрудничество.</w:t>
      </w:r>
    </w:p>
    <w:p w:rsidR="00A17C4E" w:rsidRPr="0032045F" w:rsidRDefault="00A17C4E" w:rsidP="00A17C4E">
      <w:pPr>
        <w:pStyle w:val="a7"/>
        <w:spacing w:line="360" w:lineRule="auto"/>
        <w:ind w:left="720"/>
        <w:rPr>
          <w:b/>
        </w:rPr>
      </w:pPr>
      <w:r w:rsidRPr="0032045F">
        <w:rPr>
          <w:b/>
        </w:rPr>
        <w:t>Методы реализации подпрограммы:</w:t>
      </w:r>
    </w:p>
    <w:p w:rsidR="00A17C4E" w:rsidRPr="0032045F" w:rsidRDefault="00A17C4E" w:rsidP="00A17C4E">
      <w:pPr>
        <w:pStyle w:val="a7"/>
        <w:spacing w:line="360" w:lineRule="auto"/>
        <w:ind w:left="720"/>
        <w:jc w:val="both"/>
        <w:rPr>
          <w:b/>
        </w:rPr>
      </w:pPr>
      <w:r w:rsidRPr="0032045F">
        <w:rPr>
          <w:b/>
        </w:rPr>
        <w:t xml:space="preserve">1.Методы оздоровления: </w:t>
      </w:r>
    </w:p>
    <w:p w:rsidR="00A17C4E" w:rsidRPr="0032045F" w:rsidRDefault="00A17C4E" w:rsidP="00A17C4E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описаны в основной части программы « Солнце, воздух и вода – наши  лучшие друзья » </w:t>
      </w:r>
    </w:p>
    <w:p w:rsidR="00A17C4E" w:rsidRPr="0032045F" w:rsidRDefault="00A17C4E" w:rsidP="00A17C4E">
      <w:pPr>
        <w:pStyle w:val="a7"/>
        <w:spacing w:line="360" w:lineRule="auto"/>
        <w:ind w:left="720"/>
        <w:jc w:val="both"/>
        <w:rPr>
          <w:b/>
        </w:rPr>
      </w:pPr>
      <w:r w:rsidRPr="0032045F">
        <w:rPr>
          <w:b/>
        </w:rPr>
        <w:t>2. Методы воспитания:</w:t>
      </w:r>
    </w:p>
    <w:p w:rsidR="00A17C4E" w:rsidRPr="0032045F" w:rsidRDefault="00A17C4E" w:rsidP="00A17C4E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 описаны в основной части программы « Солнце, воздух и вода – наши  лучшие друзья » </w:t>
      </w:r>
    </w:p>
    <w:p w:rsidR="00A17C4E" w:rsidRPr="0032045F" w:rsidRDefault="00A17C4E" w:rsidP="00A17C4E">
      <w:pPr>
        <w:pStyle w:val="a7"/>
        <w:tabs>
          <w:tab w:val="left" w:pos="567"/>
        </w:tabs>
        <w:spacing w:line="360" w:lineRule="auto"/>
        <w:ind w:left="720"/>
        <w:jc w:val="both"/>
        <w:rPr>
          <w:b/>
        </w:rPr>
      </w:pPr>
      <w:r w:rsidRPr="0032045F">
        <w:rPr>
          <w:b/>
        </w:rPr>
        <w:t>3.Методы образования:</w:t>
      </w:r>
    </w:p>
    <w:p w:rsidR="00A17C4E" w:rsidRPr="0032045F" w:rsidRDefault="00A17C4E" w:rsidP="00A17C4E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описаны в основной части программы « Солнце, воздух и вода – наши  лучшие друзья »  </w:t>
      </w:r>
    </w:p>
    <w:p w:rsidR="00A17C4E" w:rsidRPr="0032045F" w:rsidRDefault="00A17C4E" w:rsidP="00A17C4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Для отслеживания общего фона настроения, психологического климата на протяжении всей смены ребята заполняют «Календарь настроения», где они цветом </w:t>
      </w:r>
      <w:proofErr w:type="gramStart"/>
      <w:r w:rsidRPr="0032045F">
        <w:rPr>
          <w:rFonts w:ascii="Times New Roman" w:hAnsi="Times New Roman"/>
          <w:sz w:val="24"/>
          <w:szCs w:val="24"/>
        </w:rPr>
        <w:t>открыто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показывают свое эмоциональное настроение. </w:t>
      </w:r>
    </w:p>
    <w:p w:rsidR="00A17C4E" w:rsidRPr="0032045F" w:rsidRDefault="00A17C4E" w:rsidP="00A17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 основе воспитательной системы – активный подход к реализации детского самоуправления в форме совета вожатых: культуры, спорта, труда и социальной защиты, редакторов и художников.</w:t>
      </w:r>
    </w:p>
    <w:p w:rsidR="00A17C4E" w:rsidRPr="0032045F" w:rsidRDefault="00A17C4E" w:rsidP="00A17C4E">
      <w:pPr>
        <w:tabs>
          <w:tab w:val="left" w:pos="89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Насколько активно ребята будут принимать участие в жизнедеятельности смены,  настолько увлекательно, интересно, полезно будет проведено летнее время</w:t>
      </w:r>
    </w:p>
    <w:p w:rsidR="00A17C4E" w:rsidRPr="0032045F" w:rsidRDefault="00A17C4E" w:rsidP="00A17C4E">
      <w:pPr>
        <w:pStyle w:val="a7"/>
        <w:tabs>
          <w:tab w:val="left" w:pos="8931"/>
        </w:tabs>
        <w:spacing w:line="360" w:lineRule="auto"/>
        <w:ind w:left="720"/>
        <w:rPr>
          <w:b/>
        </w:rPr>
      </w:pPr>
      <w:r w:rsidRPr="0032045F">
        <w:rPr>
          <w:b/>
        </w:rPr>
        <w:t>Формы организации деятельности детей.</w:t>
      </w:r>
    </w:p>
    <w:p w:rsidR="00A17C4E" w:rsidRPr="0032045F" w:rsidRDefault="00A17C4E" w:rsidP="00A17C4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A17C4E" w:rsidRPr="0032045F" w:rsidRDefault="00A17C4E" w:rsidP="00A17C4E">
      <w:pPr>
        <w:pStyle w:val="a7"/>
        <w:tabs>
          <w:tab w:val="left" w:pos="8931"/>
        </w:tabs>
        <w:spacing w:line="360" w:lineRule="auto"/>
        <w:ind w:left="720"/>
        <w:rPr>
          <w:b/>
        </w:rPr>
      </w:pPr>
      <w:r w:rsidRPr="0032045F">
        <w:rPr>
          <w:b/>
        </w:rPr>
        <w:t>Деятельность педагогического коллектива по реализации</w:t>
      </w:r>
    </w:p>
    <w:p w:rsidR="00A17C4E" w:rsidRPr="0032045F" w:rsidRDefault="00A17C4E" w:rsidP="00A17C4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A17C4E" w:rsidRPr="0032045F" w:rsidRDefault="00A17C4E" w:rsidP="00A17C4E">
      <w:pPr>
        <w:spacing w:line="360" w:lineRule="auto"/>
        <w:ind w:right="-6" w:firstLine="539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Деятельность педагогического коллектива по реализации воспитательных и оздоровительных задач реализуется  по направлениям:</w:t>
      </w:r>
    </w:p>
    <w:p w:rsidR="00A17C4E" w:rsidRPr="0032045F" w:rsidRDefault="00A17C4E" w:rsidP="00A17C4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A17C4E" w:rsidRPr="0032045F" w:rsidRDefault="00A17C4E" w:rsidP="00A17C4E">
      <w:pPr>
        <w:spacing w:before="100" w:beforeAutospacing="1" w:after="100" w:afterAutospacing="1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Развитие  детского  </w:t>
      </w:r>
      <w:r w:rsidR="00361A5B"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самоуправления.</w:t>
      </w:r>
    </w:p>
    <w:p w:rsidR="00A8567B" w:rsidRPr="0032045F" w:rsidRDefault="00A17C4E" w:rsidP="00A17C4E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описаны в основной части программы « Солнце, воздух и вода – наши  лучшие друзья » </w:t>
      </w:r>
    </w:p>
    <w:p w:rsidR="00FB343D" w:rsidRPr="0032045F" w:rsidRDefault="00FB343D" w:rsidP="00FB343D">
      <w:pPr>
        <w:spacing w:line="360" w:lineRule="auto"/>
        <w:ind w:right="568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Система мотивации и стимулирования</w:t>
      </w:r>
    </w:p>
    <w:p w:rsidR="00FB343D" w:rsidRPr="0032045F" w:rsidRDefault="00FB343D" w:rsidP="00FB343D">
      <w:pPr>
        <w:pStyle w:val="a7"/>
        <w:shd w:val="clear" w:color="auto" w:fill="FFFFFF"/>
        <w:spacing w:after="135" w:line="300" w:lineRule="atLeast"/>
        <w:rPr>
          <w:rStyle w:val="a8"/>
          <w:bCs/>
        </w:rPr>
      </w:pPr>
      <w:r w:rsidRPr="0032045F">
        <w:rPr>
          <w:rStyle w:val="a8"/>
          <w:bCs/>
        </w:rPr>
        <w:t>Варианты  стимулирования:</w:t>
      </w:r>
    </w:p>
    <w:p w:rsidR="00FB343D" w:rsidRPr="0032045F" w:rsidRDefault="00FB343D" w:rsidP="0077755D">
      <w:pPr>
        <w:pStyle w:val="a7"/>
        <w:numPr>
          <w:ilvl w:val="1"/>
          <w:numId w:val="38"/>
        </w:numPr>
        <w:shd w:val="clear" w:color="auto" w:fill="FFFFFF"/>
        <w:spacing w:before="0" w:beforeAutospacing="0" w:after="135" w:afterAutospacing="0" w:line="300" w:lineRule="atLeast"/>
        <w:rPr>
          <w:rStyle w:val="a8"/>
          <w:b w:val="0"/>
        </w:rPr>
      </w:pPr>
      <w:r w:rsidRPr="0032045F">
        <w:rPr>
          <w:rStyle w:val="a8"/>
          <w:bCs/>
        </w:rPr>
        <w:t xml:space="preserve">Качественные  </w:t>
      </w:r>
    </w:p>
    <w:p w:rsidR="00FB343D" w:rsidRPr="0032045F" w:rsidRDefault="00FB343D" w:rsidP="0077755D">
      <w:pPr>
        <w:pStyle w:val="a7"/>
        <w:numPr>
          <w:ilvl w:val="1"/>
          <w:numId w:val="38"/>
        </w:numPr>
        <w:shd w:val="clear" w:color="auto" w:fill="FFFFFF"/>
        <w:spacing w:before="0" w:beforeAutospacing="0" w:after="135" w:afterAutospacing="0" w:line="300" w:lineRule="atLeast"/>
        <w:rPr>
          <w:rStyle w:val="a8"/>
          <w:b w:val="0"/>
        </w:rPr>
      </w:pPr>
      <w:r w:rsidRPr="0032045F">
        <w:rPr>
          <w:rStyle w:val="a8"/>
          <w:bCs/>
        </w:rPr>
        <w:t>количественные</w:t>
      </w:r>
    </w:p>
    <w:p w:rsidR="00FB343D" w:rsidRPr="0032045F" w:rsidRDefault="00FB343D" w:rsidP="00BA4D77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FB343D" w:rsidRPr="0032045F" w:rsidRDefault="00FB343D" w:rsidP="00FB343D">
      <w:pPr>
        <w:pStyle w:val="a7"/>
        <w:shd w:val="clear" w:color="auto" w:fill="FFFFFF"/>
        <w:spacing w:after="135" w:line="300" w:lineRule="atLeast"/>
        <w:jc w:val="center"/>
        <w:rPr>
          <w:rStyle w:val="a8"/>
          <w:bCs/>
        </w:rPr>
      </w:pPr>
      <w:r w:rsidRPr="0032045F">
        <w:rPr>
          <w:rStyle w:val="a8"/>
          <w:bCs/>
        </w:rPr>
        <w:t>Таблица званий и наград</w:t>
      </w:r>
    </w:p>
    <w:p w:rsidR="00BA4D77" w:rsidRPr="0032045F" w:rsidRDefault="00BA4D77" w:rsidP="00BA4D77">
      <w:pPr>
        <w:shd w:val="clear" w:color="auto" w:fill="FFFFFF"/>
        <w:spacing w:before="100" w:beforeAutospacing="1" w:after="100" w:afterAutospacing="1" w:line="360" w:lineRule="auto"/>
        <w:ind w:left="720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1.12.Образовательная деятельность (реализация образовательного/ профильного компонента) в рамках</w:t>
      </w:r>
      <w:r w:rsidR="00BA4D77" w:rsidRPr="0032045F">
        <w:rPr>
          <w:rFonts w:ascii="Times New Roman" w:hAnsi="Times New Roman"/>
          <w:b/>
          <w:color w:val="000000"/>
          <w:sz w:val="24"/>
          <w:szCs w:val="24"/>
        </w:rPr>
        <w:t xml:space="preserve"> под</w:t>
      </w:r>
      <w:r w:rsidRPr="0032045F">
        <w:rPr>
          <w:rFonts w:ascii="Times New Roman" w:hAnsi="Times New Roman"/>
          <w:b/>
          <w:color w:val="000000"/>
          <w:sz w:val="24"/>
          <w:szCs w:val="24"/>
        </w:rPr>
        <w:t>программы.</w:t>
      </w:r>
    </w:p>
    <w:p w:rsidR="00BA4D77" w:rsidRPr="0032045F" w:rsidRDefault="00BA4D77" w:rsidP="00BA4D7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В течение всего периода стимулируется личностное развитие и рост каждого воспитанника, посещающего летний оздоровительный лагерь «Сокол», в ходе реализации модулей комплексной подпрограммы лагеря «Домбаровская спартакиада» воспитанникам предоставляется возможность отслеживания и демонстрации собственных достижений</w:t>
      </w:r>
    </w:p>
    <w:p w:rsidR="00C06DD7" w:rsidRPr="0032045F" w:rsidRDefault="00C06DD7" w:rsidP="00C06DD7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</w:t>
      </w:r>
    </w:p>
    <w:p w:rsidR="00C06DD7" w:rsidRPr="0032045F" w:rsidRDefault="00C06DD7" w:rsidP="00C06DD7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39"/>
        <w:gridCol w:w="6265"/>
        <w:gridCol w:w="982"/>
        <w:gridCol w:w="1145"/>
        <w:gridCol w:w="866"/>
      </w:tblGrid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06DD7" w:rsidRPr="0032045F" w:rsidTr="00A20785">
        <w:trPr>
          <w:trHeight w:val="849"/>
        </w:trPr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занятие,</w:t>
            </w:r>
          </w:p>
          <w:p w:rsidR="00C06DD7" w:rsidRPr="0032045F" w:rsidRDefault="00C06DD7" w:rsidP="002C08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 в России.</w:t>
            </w:r>
          </w:p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знания и навыки.</w:t>
            </w:r>
            <w:r w:rsidRPr="00320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Закаливание.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Общая и специальная подготовка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rPr>
          <w:trHeight w:val="568"/>
        </w:trPr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C06DD7" w:rsidRPr="0032045F" w:rsidRDefault="00C06DD7" w:rsidP="00A20785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игры в футбол. Место занятий, оборудование.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C06DD7" w:rsidRPr="0032045F" w:rsidRDefault="00C06DD7" w:rsidP="00A20785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по настольному теннису. Общая физическая подготовка. Специальная физическая подготовка. Техника и тактика игры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Игра в настольный теннис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before="180" w:after="180" w:line="360" w:lineRule="atLeast"/>
              <w:jc w:val="both"/>
              <w:rPr>
                <w:rFonts w:ascii="Times New Roman" w:hAnsi="Times New Roman"/>
                <w:color w:val="242C2E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242C2E"/>
                <w:sz w:val="24"/>
                <w:szCs w:val="24"/>
              </w:rPr>
              <w:t>Правила игры в волейбол</w:t>
            </w:r>
            <w:r w:rsidRPr="0032045F">
              <w:rPr>
                <w:rFonts w:ascii="Times New Roman" w:hAnsi="Times New Roman"/>
                <w:color w:val="242C2E"/>
                <w:sz w:val="24"/>
                <w:szCs w:val="24"/>
              </w:rPr>
              <w:br/>
              <w:t>Места занятий и инвентарь. Общая   и   специальная   физическая подготовка. Основы техники и тактики игры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spacing w:before="180" w:after="180" w:line="360" w:lineRule="atLeast"/>
              <w:jc w:val="both"/>
              <w:rPr>
                <w:rFonts w:ascii="Times New Roman" w:hAnsi="Times New Roman"/>
                <w:color w:val="242C2E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242C2E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pStyle w:val="a7"/>
              <w:spacing w:before="0" w:beforeAutospacing="0" w:afterAutospacing="0" w:line="360" w:lineRule="auto"/>
              <w:rPr>
                <w:color w:val="333333"/>
              </w:rPr>
            </w:pPr>
            <w:r w:rsidRPr="0032045F">
              <w:rPr>
                <w:color w:val="333333"/>
              </w:rPr>
              <w:t>Основы знаний. Передача мяча. Ведение мяча. Броски. Игра в нападении. Игра в защите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65" w:type="dxa"/>
          </w:tcPr>
          <w:p w:rsidR="00C06DD7" w:rsidRPr="0032045F" w:rsidRDefault="00C06DD7" w:rsidP="002C0847">
            <w:pPr>
              <w:pStyle w:val="a7"/>
              <w:spacing w:before="0" w:beforeAutospacing="0" w:afterAutospacing="0" w:line="360" w:lineRule="auto"/>
              <w:jc w:val="center"/>
              <w:rPr>
                <w:color w:val="333333"/>
              </w:rPr>
            </w:pPr>
            <w:r w:rsidRPr="0032045F">
              <w:rPr>
                <w:color w:val="333333"/>
              </w:rPr>
              <w:t>Игра в баскетбол. Соревнования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06DD7" w:rsidRPr="0032045F" w:rsidTr="00A20785">
        <w:tc>
          <w:tcPr>
            <w:tcW w:w="539" w:type="dxa"/>
          </w:tcPr>
          <w:p w:rsidR="00C06DD7" w:rsidRPr="0032045F" w:rsidRDefault="00C06DD7" w:rsidP="002C084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</w:tcPr>
          <w:p w:rsidR="00C06DD7" w:rsidRPr="0032045F" w:rsidRDefault="00C06DD7" w:rsidP="002C0847">
            <w:pPr>
              <w:pStyle w:val="a7"/>
              <w:spacing w:before="0" w:beforeAutospacing="0" w:afterAutospacing="0" w:line="360" w:lineRule="auto"/>
              <w:jc w:val="center"/>
              <w:rPr>
                <w:color w:val="333333"/>
              </w:rPr>
            </w:pPr>
            <w:r w:rsidRPr="0032045F">
              <w:rPr>
                <w:color w:val="333333"/>
              </w:rPr>
              <w:t>итого</w:t>
            </w:r>
          </w:p>
        </w:tc>
        <w:tc>
          <w:tcPr>
            <w:tcW w:w="982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C06DD7" w:rsidRPr="0032045F" w:rsidRDefault="00C06DD7" w:rsidP="002C08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2C681A" w:rsidRPr="0032045F" w:rsidRDefault="002C681A" w:rsidP="002C681A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Содержание учебно-тематического плана образовательного/ профильного компонента</w:t>
      </w:r>
    </w:p>
    <w:p w:rsidR="00C06DD7" w:rsidRPr="0032045F" w:rsidRDefault="00C06DD7" w:rsidP="00C06DD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1.Вводное занятие. Физическая культура и спорт в России.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 Теория:</w:t>
      </w:r>
    </w:p>
    <w:p w:rsidR="00C06DD7" w:rsidRPr="0032045F" w:rsidRDefault="00C06DD7" w:rsidP="0077755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инструктаж по технике безопасности на занятиях </w:t>
      </w:r>
    </w:p>
    <w:p w:rsidR="00C06DD7" w:rsidRPr="0032045F" w:rsidRDefault="00C06DD7" w:rsidP="0077755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- физическая культура, как составная часть социалистической культуры и как  средство воспитания.</w:t>
      </w:r>
    </w:p>
    <w:p w:rsidR="00C06DD7" w:rsidRPr="0032045F" w:rsidRDefault="00C06DD7" w:rsidP="0077755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значение физической культуры для подготовки Российских людей к трудовой деятельности и защите Родины.</w:t>
      </w:r>
    </w:p>
    <w:p w:rsidR="00C06DD7" w:rsidRPr="0032045F" w:rsidRDefault="00C06DD7" w:rsidP="0077755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врачебный контроль.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 xml:space="preserve">  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 2.Гигиенические знания и навыки. Закаливание.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 Теория:</w:t>
      </w:r>
    </w:p>
    <w:p w:rsidR="00C06DD7" w:rsidRPr="0032045F" w:rsidRDefault="00C06DD7" w:rsidP="0077755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личная гигиена: уход за кожей, волосами, ногтями, полостью рта.</w:t>
      </w:r>
    </w:p>
    <w:p w:rsidR="00C06DD7" w:rsidRPr="0032045F" w:rsidRDefault="00C06DD7" w:rsidP="0077755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общий режим дня школьника.</w:t>
      </w:r>
    </w:p>
    <w:p w:rsidR="00C06DD7" w:rsidRPr="0032045F" w:rsidRDefault="00C06DD7" w:rsidP="0077755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 о вреде курения.</w:t>
      </w:r>
    </w:p>
    <w:p w:rsidR="00C06DD7" w:rsidRPr="0032045F" w:rsidRDefault="00C06DD7" w:rsidP="0077755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значение правильного питания для юного спортсмена.</w:t>
      </w:r>
    </w:p>
    <w:p w:rsidR="00C06DD7" w:rsidRPr="0032045F" w:rsidRDefault="00C06DD7" w:rsidP="0077755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использование естественных факторов природы в целях закаливания организма.</w:t>
      </w:r>
    </w:p>
    <w:p w:rsidR="00C06DD7" w:rsidRPr="0032045F" w:rsidRDefault="00C06DD7" w:rsidP="0077755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правила купания.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Практика:</w:t>
      </w:r>
    </w:p>
    <w:p w:rsidR="00C06DD7" w:rsidRPr="0032045F" w:rsidRDefault="00C06DD7" w:rsidP="007775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просмотр видеозаписей на тему: «Последствия после курения».</w:t>
      </w:r>
    </w:p>
    <w:p w:rsidR="00C06DD7" w:rsidRPr="0032045F" w:rsidRDefault="00C06DD7" w:rsidP="007775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оставления личного распорядка дня и режима  питания.</w:t>
      </w:r>
    </w:p>
    <w:p w:rsidR="00C06DD7" w:rsidRPr="0032045F" w:rsidRDefault="00C06DD7" w:rsidP="0077755D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бтирание, обливание и ножные ванны, как гигиенические и закаливающие процедуры.</w:t>
      </w:r>
    </w:p>
    <w:p w:rsidR="00C06DD7" w:rsidRPr="0032045F" w:rsidRDefault="00C06DD7" w:rsidP="00C06D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Футбол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</w:p>
    <w:p w:rsidR="00C06DD7" w:rsidRPr="0032045F" w:rsidRDefault="00C06DD7" w:rsidP="00C06DD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Правила игры в футбол. Место занятий, оборудование.</w:t>
      </w:r>
    </w:p>
    <w:p w:rsidR="00C06DD7" w:rsidRPr="0032045F" w:rsidRDefault="00C06DD7" w:rsidP="00C06DD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Теория:</w:t>
      </w:r>
    </w:p>
    <w:p w:rsidR="00C06DD7" w:rsidRPr="0032045F" w:rsidRDefault="00C06DD7" w:rsidP="0077755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разбор и изучение правил игры в «малый футбол».</w:t>
      </w:r>
    </w:p>
    <w:p w:rsidR="00C06DD7" w:rsidRPr="0032045F" w:rsidRDefault="00C06DD7" w:rsidP="0077755D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роль капитана команды, его права и обязанности.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Теория:</w:t>
      </w:r>
    </w:p>
    <w:p w:rsidR="00C06DD7" w:rsidRPr="0032045F" w:rsidRDefault="00C06DD7" w:rsidP="0077755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площадка для игры в футбол, её устройство, разметка.</w:t>
      </w:r>
    </w:p>
    <w:p w:rsidR="00C06DD7" w:rsidRPr="0032045F" w:rsidRDefault="00C06DD7" w:rsidP="0077755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подготовка площадки для занятий и соревнований по футболу.</w:t>
      </w:r>
    </w:p>
    <w:p w:rsidR="00C06DD7" w:rsidRPr="0032045F" w:rsidRDefault="00C06DD7" w:rsidP="0077755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специальное оборудование.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Практика:</w:t>
      </w:r>
    </w:p>
    <w:p w:rsidR="00C06DD7" w:rsidRPr="0032045F" w:rsidRDefault="00C06DD7" w:rsidP="0077755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осмотр площадки до начала занятия.</w:t>
      </w:r>
    </w:p>
    <w:p w:rsidR="00C06DD7" w:rsidRPr="0032045F" w:rsidRDefault="00C06DD7" w:rsidP="0077755D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просмотр на пригодность инвентаря.</w:t>
      </w:r>
    </w:p>
    <w:p w:rsidR="00C06DD7" w:rsidRPr="0032045F" w:rsidRDefault="00C06DD7" w:rsidP="00C06DD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Общая и специальная подготовка. Техника  игры в футбол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  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Теория: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– выносливость.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как развить гибкость.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– сила.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как способствовать развитию  ловкости.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– быстрота.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о специальной физической подготовке.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цель специальной физической подготовки.</w:t>
      </w:r>
    </w:p>
    <w:p w:rsidR="00C06DD7" w:rsidRPr="0032045F" w:rsidRDefault="00C06DD7" w:rsidP="0077755D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основные способы развития специальной физической подготовки.         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     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Практика:</w:t>
      </w:r>
    </w:p>
    <w:p w:rsidR="00C06DD7" w:rsidRPr="0032045F" w:rsidRDefault="00C06DD7" w:rsidP="0077755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поднимание и опускание рук в стороны, вперёд, круговые вращения, сгибание, разгибание рук в упоре. Наклоны туловища вперёд и в стороны.</w:t>
      </w:r>
    </w:p>
    <w:p w:rsidR="00C06DD7" w:rsidRPr="0032045F" w:rsidRDefault="00C06DD7" w:rsidP="0077755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ыпады вперёд, в сторону, назад.</w:t>
      </w:r>
    </w:p>
    <w:p w:rsidR="00C06DD7" w:rsidRPr="0032045F" w:rsidRDefault="00C06DD7" w:rsidP="0077755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рыжки в полу приседе.</w:t>
      </w:r>
    </w:p>
    <w:p w:rsidR="00C06DD7" w:rsidRPr="0032045F" w:rsidRDefault="00C06DD7" w:rsidP="0077755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упражнения с набивным мячом</w:t>
      </w:r>
    </w:p>
    <w:p w:rsidR="00C06DD7" w:rsidRPr="0032045F" w:rsidRDefault="00C06DD7" w:rsidP="0077755D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акробатические упражнения (кувырки вперёд с шага, длинный кувырок вперёд, кувырок назад из приседа).</w:t>
      </w:r>
    </w:p>
    <w:p w:rsidR="00C06DD7" w:rsidRPr="0032045F" w:rsidRDefault="00C06DD7" w:rsidP="00C06DD7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Теория:</w:t>
      </w:r>
    </w:p>
    <w:p w:rsidR="00C06DD7" w:rsidRPr="0032045F" w:rsidRDefault="00C06DD7" w:rsidP="0077755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классификация и терминология технических приёмов игры в футбол.</w:t>
      </w:r>
    </w:p>
    <w:p w:rsidR="00C06DD7" w:rsidRPr="0032045F" w:rsidRDefault="00C06DD7" w:rsidP="0077755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прямой и резаный удар по мячу.</w:t>
      </w:r>
    </w:p>
    <w:p w:rsidR="00C06DD7" w:rsidRPr="0032045F" w:rsidRDefault="00C06DD7" w:rsidP="0077755D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– точность удара и траектория полёта мяча после удара.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Практика: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анализ выполнения технических приёмов и их применение в игровых ситуациях.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техника передвижения - бег: по прямой, изменяя скорость  и направление; приставным шагом; повороты во время бега налево и направо.</w:t>
      </w:r>
      <w:proofErr w:type="gramEnd"/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удары по мячу головой. Удары серединой лба без прыжка и в прыжке, с места и с разбега.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дары по мячу ногой. Удары правой и левой ногой: внутренней стороной стопы, внутренней и внешней частью подъёма по неподвижному мячу.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остановка мяча подошвой и внутренней стороной катящегося и опускающего мяча - на месте, в движении вперёд и назад, подготавливая мяч для поступающих действий.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ведение мяча внешней частью, внутренней частью подъёма и внутренней стороной стопы: правой, левой ногой поочерёдно.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 xml:space="preserve">обманные движения (финты). Обучение финтам: после замедления бега или остановки - неожиданный рывок с мячом: во время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ведение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внезапная отдача мяча назад откатывая его подошвой партнёру, находящемуся сзади.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отбор мяча. Перехват мяча - быстрый выход на мяч с целью определить соперника, которому адресована передача мяча.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брасывание мяча из-за боковой линии с места из положения ноги вместе и шага.</w:t>
      </w:r>
    </w:p>
    <w:p w:rsidR="00C06DD7" w:rsidRPr="0032045F" w:rsidRDefault="00C06DD7" w:rsidP="0077755D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ехника игры вратаря. Основная стойка вратаря. Передвижение в воротах без мяча и в сторону приставным, с крестным шагом и скачками на двух ногах. Ловля летящего навстречу и несколько в сторону от вратаря мяча на высоте груди и живота без прыжка и в прыжке.</w:t>
      </w:r>
    </w:p>
    <w:p w:rsidR="00C06DD7" w:rsidRPr="0032045F" w:rsidRDefault="00C06DD7" w:rsidP="00C06DD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7. Тактика игры в футбол.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Теория:</w:t>
      </w:r>
    </w:p>
    <w:p w:rsidR="00C06DD7" w:rsidRPr="0032045F" w:rsidRDefault="00C06DD7" w:rsidP="0077755D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о тактике и тактической комбинации.</w:t>
      </w:r>
    </w:p>
    <w:p w:rsidR="00C06DD7" w:rsidRPr="0032045F" w:rsidRDefault="00C06DD7" w:rsidP="0077755D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характеристика игровых действий: вратаря, защитников, полузащитников, нападающих.</w:t>
      </w:r>
    </w:p>
    <w:p w:rsidR="00C06DD7" w:rsidRPr="0032045F" w:rsidRDefault="00C06DD7" w:rsidP="0077755D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о тактике нападения.</w:t>
      </w:r>
    </w:p>
    <w:p w:rsidR="00C06DD7" w:rsidRPr="0032045F" w:rsidRDefault="00C06DD7" w:rsidP="0077755D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понятие о тактике защиты.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Практика: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упражнение для развития умения «видеть поле». Выполнение заданий по зрительному сигналу.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тактика нападения. Индивидуальные действия без мяча. Правильное расположение на футбольном поле.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актика нападения. Индивидуальные действия с мячом. Применение необходимого способа остановок в зависимости от направления, траектории и скорости мяча.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актика нападения. Групповые действия. Взаимодействие двух и более игроков. Уметь точно и своевременно выполнять передачу в ноги партнёру, на свободное место, на удар.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актика защиты. Индивидуальные действия. Правильно выбирать позицию по отношению опекаемого игрока и противодействие получению им мяча.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актика защиты. Групповые действия. Противодействие комбинации «стенка».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>актика защиты вратаря. Уметь выбирать правильную позицию в воротах при различных ударах в зависимости от «угла удара», разыграть удар от своих ворот, ввести мяч в игру (после ловли).</w:t>
      </w:r>
    </w:p>
    <w:p w:rsidR="00C06DD7" w:rsidRPr="0032045F" w:rsidRDefault="00C06DD7" w:rsidP="007775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учебные игры.</w:t>
      </w:r>
    </w:p>
    <w:p w:rsidR="00C06DD7" w:rsidRPr="0032045F" w:rsidRDefault="00C06DD7" w:rsidP="00C06DD7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Соревнования по футболу.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  Теория:</w:t>
      </w:r>
    </w:p>
    <w:p w:rsidR="00C06DD7" w:rsidRPr="0032045F" w:rsidRDefault="00C06DD7" w:rsidP="0077755D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внешний вид во время выступлений: спортивный костюм.</w:t>
      </w:r>
    </w:p>
    <w:p w:rsidR="00C06DD7" w:rsidRPr="0032045F" w:rsidRDefault="00C06DD7" w:rsidP="0077755D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правила  подготовки и психологической настройки к спортивному выступлению.</w:t>
      </w:r>
    </w:p>
    <w:p w:rsidR="00C06DD7" w:rsidRPr="0032045F" w:rsidRDefault="00C06DD7" w:rsidP="0077755D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правила поведения во время соревнований.</w:t>
      </w:r>
    </w:p>
    <w:p w:rsidR="00C06DD7" w:rsidRPr="0032045F" w:rsidRDefault="00C06DD7" w:rsidP="00C06DD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  </w:t>
      </w:r>
      <w:r w:rsidRPr="0032045F">
        <w:rPr>
          <w:rFonts w:ascii="Times New Roman" w:hAnsi="Times New Roman"/>
          <w:i/>
          <w:iCs/>
          <w:color w:val="000000"/>
          <w:sz w:val="24"/>
          <w:szCs w:val="24"/>
        </w:rPr>
        <w:t>Практика:</w:t>
      </w:r>
    </w:p>
    <w:p w:rsidR="00C06DD7" w:rsidRPr="0032045F" w:rsidRDefault="00C06DD7" w:rsidP="0077755D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выступления проводятся согласно календарному плану спортивных мероприятий по правилам игры в «малый футбол».</w:t>
      </w:r>
    </w:p>
    <w:p w:rsidR="00C06DD7" w:rsidRPr="0032045F" w:rsidRDefault="00C06DD7" w:rsidP="00C06DD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6DD7" w:rsidRPr="0032045F" w:rsidRDefault="00C06DD7" w:rsidP="00C06DD7">
      <w:p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color w:val="000000"/>
          <w:sz w:val="24"/>
          <w:szCs w:val="24"/>
        </w:rPr>
        <w:t>Настольный теннис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Основы знаний</w:t>
      </w:r>
      <w:r w:rsidRPr="0032045F">
        <w:rPr>
          <w:rFonts w:ascii="Times New Roman" w:hAnsi="Times New Roman"/>
          <w:color w:val="000000"/>
          <w:sz w:val="24"/>
          <w:szCs w:val="24"/>
        </w:rPr>
        <w:t>: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1.Соблюдение техники безопасности на занятиях настольного тенниса.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2. Краткий обзор состояния и развития настольного тенниса в России.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3. Влияние физических упражнений на строение и функции организма человека.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4. Гигиена, закаливание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режим и питание спортсменов.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5. Правила соревнований по настольному теннису.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Общая физическая подготовка</w:t>
      </w:r>
      <w:r w:rsidRPr="0032045F">
        <w:rPr>
          <w:rFonts w:ascii="Times New Roman" w:hAnsi="Times New Roman"/>
          <w:color w:val="000000"/>
          <w:sz w:val="24"/>
          <w:szCs w:val="24"/>
        </w:rPr>
        <w:t> является основой развития физических качеств, способностей, двигательных навыков игроков на различных этапах их подготовки. Поэтому большое внимание на занятиях настольного тенниса будет уделяться развитию двигательных качеств игроков и совершенствованию: силы, быстроты, выносливости, ловкости и координации движений.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Специальная физическая подготовка</w:t>
      </w:r>
      <w:r w:rsidRPr="0032045F">
        <w:rPr>
          <w:rFonts w:ascii="Times New Roman" w:hAnsi="Times New Roman"/>
          <w:color w:val="000000"/>
          <w:sz w:val="24"/>
          <w:szCs w:val="24"/>
        </w:rPr>
        <w:t> 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C06DD7" w:rsidRPr="0032045F" w:rsidRDefault="00C06DD7" w:rsidP="00C06DD7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Техника и тактика игры</w:t>
      </w:r>
      <w:r w:rsidRPr="0032045F">
        <w:rPr>
          <w:rFonts w:ascii="Times New Roman" w:hAnsi="Times New Roman"/>
          <w:color w:val="000000"/>
          <w:sz w:val="24"/>
          <w:szCs w:val="24"/>
        </w:rPr>
        <w:t xml:space="preserve">. В этом разделе представлен материал, способствующий бучению техническим и тактическим приемам игры. В конце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</w:rPr>
        <w:t>обучения по программе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</w:rPr>
        <w:t xml:space="preserve"> учащиеся должны знать правила игры и принимать участие в различных соревнованиях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jc w:val="center"/>
        <w:rPr>
          <w:b/>
          <w:color w:val="333333"/>
        </w:rPr>
      </w:pPr>
      <w:r w:rsidRPr="0032045F">
        <w:rPr>
          <w:b/>
          <w:color w:val="333333"/>
        </w:rPr>
        <w:t>Баскетбол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Основы знаний: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proofErr w:type="gramStart"/>
      <w:r w:rsidRPr="0032045F">
        <w:rPr>
          <w:color w:val="333333"/>
        </w:rPr>
        <w:lastRenderedPageBreak/>
        <w:t>а) история возникновения баскетбола;</w:t>
      </w:r>
      <w:r w:rsidRPr="0032045F">
        <w:rPr>
          <w:color w:val="333333"/>
        </w:rPr>
        <w:br/>
        <w:t>б) гигиенические требования к местам занятий баскетболом и инвентарем, спортивной одежде и обуви; оборудование площадки для игры в баскетбол;</w:t>
      </w:r>
      <w:r w:rsidRPr="0032045F">
        <w:rPr>
          <w:color w:val="333333"/>
        </w:rPr>
        <w:br/>
        <w:t>в)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</w:t>
      </w:r>
      <w:proofErr w:type="gramEnd"/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2. Передача мяча: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proofErr w:type="gramStart"/>
      <w:r w:rsidRPr="0032045F">
        <w:rPr>
          <w:color w:val="333333"/>
        </w:rPr>
        <w:t>а) передача одной рукой от плеча;</w:t>
      </w:r>
      <w:r w:rsidRPr="0032045F">
        <w:rPr>
          <w:color w:val="333333"/>
        </w:rPr>
        <w:br/>
        <w:t>б) двумя руками от груди;</w:t>
      </w:r>
      <w:r w:rsidRPr="0032045F">
        <w:rPr>
          <w:color w:val="333333"/>
        </w:rPr>
        <w:br/>
        <w:t>в) выбор конкретной передачи в зависимости от расстояния;</w:t>
      </w:r>
      <w:r w:rsidRPr="0032045F">
        <w:rPr>
          <w:color w:val="333333"/>
        </w:rPr>
        <w:br/>
        <w:t>г) передачи на месте и в движении;</w:t>
      </w:r>
      <w:r w:rsidRPr="0032045F">
        <w:rPr>
          <w:color w:val="333333"/>
        </w:rPr>
        <w:br/>
        <w:t>д) логика выбора вида передачи в тех случаях, когда перед игроком с мячом располагается защитник;</w:t>
      </w:r>
      <w:r w:rsidRPr="0032045F">
        <w:rPr>
          <w:color w:val="333333"/>
        </w:rPr>
        <w:br/>
        <w:t>е) приемлемые виды передач для каждой конкретной ситуации при сопротивлении защитников;</w:t>
      </w:r>
      <w:proofErr w:type="gramEnd"/>
      <w:r w:rsidRPr="0032045F">
        <w:rPr>
          <w:color w:val="333333"/>
        </w:rPr>
        <w:br/>
        <w:t>ж) ситуационная техника передач.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3. Ведение мяча: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color w:val="333333"/>
        </w:rPr>
        <w:t>а) стойка при высоком и низком ведении;</w:t>
      </w:r>
      <w:r w:rsidRPr="0032045F">
        <w:rPr>
          <w:color w:val="333333"/>
        </w:rPr>
        <w:br/>
        <w:t>б) характер контакта кисти ведущей руки с мячом;</w:t>
      </w:r>
      <w:r w:rsidRPr="0032045F">
        <w:rPr>
          <w:color w:val="333333"/>
        </w:rPr>
        <w:br/>
        <w:t>в) изменения направления движения;</w:t>
      </w:r>
      <w:r w:rsidRPr="0032045F">
        <w:rPr>
          <w:color w:val="333333"/>
        </w:rPr>
        <w:br/>
        <w:t>г) вышагивание, скрёстный шаг, поворот;</w:t>
      </w:r>
      <w:r w:rsidRPr="0032045F">
        <w:rPr>
          <w:color w:val="333333"/>
        </w:rPr>
        <w:br/>
        <w:t>д) перевод мяча перед собой и за спиной;</w:t>
      </w:r>
      <w:r w:rsidRPr="0032045F">
        <w:rPr>
          <w:color w:val="333333"/>
        </w:rPr>
        <w:br/>
        <w:t>е) повороты при ведении мяча, ведение мяча с поворотом;</w:t>
      </w:r>
      <w:r w:rsidRPr="0032045F">
        <w:rPr>
          <w:color w:val="333333"/>
        </w:rPr>
        <w:br/>
        <w:t>ж) перевод мяча между ногами.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4. Броски: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proofErr w:type="gramStart"/>
      <w:r w:rsidRPr="0032045F">
        <w:rPr>
          <w:color w:val="333333"/>
        </w:rPr>
        <w:t>а) основные характеристики бросков;</w:t>
      </w:r>
      <w:r w:rsidRPr="0032045F">
        <w:rPr>
          <w:color w:val="333333"/>
        </w:rPr>
        <w:br/>
        <w:t>б) бросок двумя руками от груди;</w:t>
      </w:r>
      <w:r w:rsidRPr="0032045F">
        <w:rPr>
          <w:color w:val="333333"/>
        </w:rPr>
        <w:br/>
        <w:t>в) техника выполнения точностных бросков в движении;</w:t>
      </w:r>
      <w:r w:rsidRPr="0032045F">
        <w:rPr>
          <w:color w:val="333333"/>
        </w:rPr>
        <w:br/>
        <w:t>г) бросок «на один счет», бросок «на два счета», бросок «на три счета»;</w:t>
      </w:r>
      <w:r w:rsidRPr="0032045F">
        <w:rPr>
          <w:color w:val="333333"/>
        </w:rPr>
        <w:br/>
        <w:t>д) бросок с места или с легким подскоком на один счет с подниманием локтя на одну четверть, дистанция 3-4 м (13 лет);</w:t>
      </w:r>
      <w:proofErr w:type="gramEnd"/>
      <w:r w:rsidRPr="0032045F">
        <w:rPr>
          <w:color w:val="333333"/>
        </w:rPr>
        <w:br/>
      </w:r>
      <w:r w:rsidRPr="0032045F">
        <w:rPr>
          <w:color w:val="333333"/>
        </w:rPr>
        <w:lastRenderedPageBreak/>
        <w:t>е) бросок с легким подскоком или в невысоком прыжке на один счет с подниманием локтя на одну четверть или чуть выше. Дистанция 4 -5,5 м (14 лет);</w:t>
      </w:r>
      <w:r w:rsidRPr="0032045F">
        <w:rPr>
          <w:color w:val="333333"/>
        </w:rPr>
        <w:br/>
        <w:t>ж) бросок с легким подскоком или в невысоком прыжке на один счет с подниманием локтя на одну четверть или чуть выше. Дистанция 4 -5,5 м (15 лет);</w:t>
      </w:r>
      <w:r w:rsidRPr="0032045F">
        <w:rPr>
          <w:color w:val="333333"/>
        </w:rPr>
        <w:br/>
        <w:t>з) броски одной рукой в движении сверху и снизу;</w:t>
      </w:r>
      <w:r w:rsidRPr="0032045F">
        <w:rPr>
          <w:color w:val="333333"/>
        </w:rPr>
        <w:br/>
        <w:t>и) корректировка техники бросков;</w:t>
      </w:r>
      <w:r w:rsidRPr="0032045F">
        <w:rPr>
          <w:color w:val="333333"/>
        </w:rPr>
        <w:br/>
        <w:t>к) подбор и добивание мяча.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5. Игра в нападении: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proofErr w:type="gramStart"/>
      <w:r w:rsidRPr="0032045F">
        <w:rPr>
          <w:color w:val="333333"/>
        </w:rPr>
        <w:t>а) взаимодействие двух и трех нападающих;</w:t>
      </w:r>
      <w:r w:rsidRPr="0032045F">
        <w:rPr>
          <w:color w:val="333333"/>
        </w:rPr>
        <w:br/>
        <w:t>б) ситуационная техника (в этом отличие предлагаемого материала от традиционного, не встречавшегося до сих пор в учебниках и учебных пособиях);</w:t>
      </w:r>
      <w:r w:rsidRPr="0032045F">
        <w:rPr>
          <w:color w:val="333333"/>
        </w:rPr>
        <w:br/>
        <w:t>в) взаимодействие двух нападающих: передача и рывок к корзине; передача и рывок к корзине с изменением направления движения; рывок за спиной защитника;</w:t>
      </w:r>
      <w:proofErr w:type="gramEnd"/>
      <w:r w:rsidRPr="0032045F">
        <w:rPr>
          <w:color w:val="333333"/>
        </w:rPr>
        <w:br/>
        <w:t>г) взаимодействие трех нападающих: взаимодействие двух игроков задней линии и крайнего нападающего;</w:t>
      </w:r>
      <w:r w:rsidRPr="0032045F">
        <w:rPr>
          <w:color w:val="333333"/>
        </w:rPr>
        <w:br/>
        <w:t>д) взаимодействие двух игроков задней линии и центрового.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6. Игра в защите: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proofErr w:type="gramStart"/>
      <w:r w:rsidRPr="0032045F">
        <w:rPr>
          <w:color w:val="333333"/>
        </w:rPr>
        <w:t>а) групповые взаимодействия защитников: действие в численном меньшинстве;</w:t>
      </w:r>
      <w:r w:rsidRPr="0032045F">
        <w:rPr>
          <w:color w:val="333333"/>
        </w:rPr>
        <w:br/>
        <w:t>б) противодействие заслонам;</w:t>
      </w:r>
      <w:r w:rsidRPr="0032045F">
        <w:rPr>
          <w:color w:val="333333"/>
        </w:rPr>
        <w:br/>
        <w:t>в) создание ситуации оправданного риска при попытке перехватить мяч;</w:t>
      </w:r>
      <w:r w:rsidRPr="0032045F">
        <w:rPr>
          <w:color w:val="333333"/>
        </w:rPr>
        <w:br/>
        <w:t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</w:t>
      </w:r>
      <w:proofErr w:type="gramEnd"/>
      <w:r w:rsidRPr="0032045F">
        <w:rPr>
          <w:color w:val="333333"/>
        </w:rPr>
        <w:br/>
        <w:t>д) защита в численном меньшинстве.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b/>
          <w:bCs/>
          <w:color w:val="333333"/>
        </w:rPr>
        <w:t>7. Игровая деятельность:</w:t>
      </w:r>
    </w:p>
    <w:p w:rsidR="00C06DD7" w:rsidRPr="0032045F" w:rsidRDefault="00C06DD7" w:rsidP="00C06DD7">
      <w:pPr>
        <w:pStyle w:val="a7"/>
        <w:shd w:val="clear" w:color="auto" w:fill="FFFFFF"/>
        <w:spacing w:before="0" w:beforeAutospacing="0" w:afterAutospacing="0" w:line="360" w:lineRule="auto"/>
        <w:rPr>
          <w:color w:val="333333"/>
        </w:rPr>
      </w:pPr>
      <w:r w:rsidRPr="0032045F">
        <w:rPr>
          <w:color w:val="333333"/>
        </w:rPr>
        <w:t>а) применение полученных знаний в игре;</w:t>
      </w:r>
      <w:r w:rsidRPr="0032045F">
        <w:rPr>
          <w:color w:val="333333"/>
        </w:rPr>
        <w:br/>
        <w:t>б) самостоятельные решения игровых ситуаций.</w:t>
      </w:r>
    </w:p>
    <w:p w:rsidR="00C06DD7" w:rsidRPr="0032045F" w:rsidRDefault="00C06DD7" w:rsidP="00C06DD7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Волейбол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Действия с мячом</w:t>
      </w:r>
      <w:r w:rsidRPr="0032045F">
        <w:rPr>
          <w:rFonts w:ascii="Times New Roman" w:hAnsi="Times New Roman"/>
          <w:color w:val="242C2E"/>
          <w:sz w:val="24"/>
          <w:szCs w:val="24"/>
        </w:rPr>
        <w:t>. Передачи мяча: верхняя передача в парах, тройках; передача в стену с изменением высоты передачи или расстояния до стены; передача мяча в стену в сочетании с пере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мещениями; передача на точность с собственного подбрасывания.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lastRenderedPageBreak/>
        <w:t>Нападающие удары:</w:t>
      </w:r>
      <w:r w:rsidRPr="0032045F">
        <w:rPr>
          <w:rFonts w:ascii="Times New Roman" w:hAnsi="Times New Roman"/>
          <w:color w:val="242C2E"/>
          <w:sz w:val="24"/>
          <w:szCs w:val="24"/>
        </w:rPr>
        <w:t xml:space="preserve"> прямой нападающий удар сильнейшей рукой (броски теннисного мяча через сетку); удары по мячу в держателе и с собственного подбрасывания, с подбрасывания партнера.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Техника защиты</w:t>
      </w:r>
      <w:r w:rsidRPr="0032045F">
        <w:rPr>
          <w:rFonts w:ascii="Times New Roman" w:hAnsi="Times New Roman"/>
          <w:color w:val="242C2E"/>
          <w:sz w:val="24"/>
          <w:szCs w:val="24"/>
        </w:rPr>
        <w:t>. Действия без мяча: скачок вперед, останов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ка прыжком, сочетание способов перемещений и остановок.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Действия с мячом</w:t>
      </w:r>
      <w:r w:rsidRPr="0032045F">
        <w:rPr>
          <w:rFonts w:ascii="Times New Roman" w:hAnsi="Times New Roman"/>
          <w:color w:val="242C2E"/>
          <w:sz w:val="24"/>
          <w:szCs w:val="24"/>
        </w:rPr>
        <w:t>: прием мяча снизу двумя руками (отбива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ние мяча снизу двумя руками в парах, с различными заданиями; многократное подбивание мяча снизу над собой); прием снизу — с подачи; одиночное блокирование (стоя на подставке в зонах 4, 2, 3).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Тактическая подготовка</w:t>
      </w:r>
      <w:r w:rsidRPr="0032045F">
        <w:rPr>
          <w:rFonts w:ascii="Times New Roman" w:hAnsi="Times New Roman"/>
          <w:color w:val="242C2E"/>
          <w:sz w:val="24"/>
          <w:szCs w:val="24"/>
        </w:rPr>
        <w:t>. Тактика нападения. Индивидуальные действия. Выбор способа отбивания мяча через сетку (стоя на площадке): передачей сверху двумя руками, кулаком, снизу. Че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 xml:space="preserve">редование нижних подач в </w:t>
      </w:r>
      <w:proofErr w:type="gramStart"/>
      <w:r w:rsidRPr="0032045F">
        <w:rPr>
          <w:rFonts w:ascii="Times New Roman" w:hAnsi="Times New Roman"/>
          <w:color w:val="242C2E"/>
          <w:sz w:val="24"/>
          <w:szCs w:val="24"/>
        </w:rPr>
        <w:t>дальнюю</w:t>
      </w:r>
      <w:proofErr w:type="gramEnd"/>
      <w:r w:rsidRPr="0032045F">
        <w:rPr>
          <w:rFonts w:ascii="Times New Roman" w:hAnsi="Times New Roman"/>
          <w:color w:val="242C2E"/>
          <w:sz w:val="24"/>
          <w:szCs w:val="24"/>
        </w:rPr>
        <w:t xml:space="preserve"> и ближнюю к сетке полови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ны площадки. Подача (нижняя) на точность в зоны (по зада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нию).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Групповые действия</w:t>
      </w:r>
      <w:r w:rsidRPr="0032045F">
        <w:rPr>
          <w:rFonts w:ascii="Times New Roman" w:hAnsi="Times New Roman"/>
          <w:color w:val="242C2E"/>
          <w:sz w:val="24"/>
          <w:szCs w:val="24"/>
        </w:rPr>
        <w:t>: взаимодействия игрока зоны 3 с игроком зоны 4, игрока зоны 3 с игроком зоны 2 (при второй передаче).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Командные действия</w:t>
      </w:r>
      <w:r w:rsidRPr="0032045F">
        <w:rPr>
          <w:rFonts w:ascii="Times New Roman" w:hAnsi="Times New Roman"/>
          <w:color w:val="242C2E"/>
          <w:sz w:val="24"/>
          <w:szCs w:val="24"/>
        </w:rPr>
        <w:t>: система игры со второй передачи игрока передней линии.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Тактика защиты</w:t>
      </w:r>
      <w:r w:rsidRPr="0032045F">
        <w:rPr>
          <w:rFonts w:ascii="Times New Roman" w:hAnsi="Times New Roman"/>
          <w:color w:val="242C2E"/>
          <w:sz w:val="24"/>
          <w:szCs w:val="24"/>
        </w:rPr>
        <w:t>. Индивидуальные действия. Выбор места: при приеме мяча, посланного противником через сетку. При бло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кировании (выход в зону удара). При страховке партнера, при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нимающего мяч с подачи, передачи. При действиях с мячом: вы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бор способа приема мяча, посланного через сетку противником (сверху двумя руками или снизу)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color w:val="242C2E"/>
          <w:sz w:val="24"/>
          <w:szCs w:val="24"/>
        </w:rPr>
        <w:t>Групповые действия. Взаимодействия игроков внутри линии при приеме мяча от нижней подачи и передачи. Игроков задней линии: игрока зоны 1 с игроком зоны 6; игрока зоны 5 с игро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ком зоны 6; игрока зоны 6 с игроком зон 5 и 1. Игроков перед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ней линии: игроки зоны 3 с игроком зон 4 и 2. Игроков зон 5, 1 и 6 с игроками зон 4 и 2 при приеме подачи и с передачи (при обманных действиях).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color w:val="242C2E"/>
          <w:sz w:val="24"/>
          <w:szCs w:val="24"/>
        </w:rPr>
        <w:t>Командные действия. Расположение игроков при приеме мяча от противника, «углом вперед».</w:t>
      </w:r>
    </w:p>
    <w:p w:rsidR="00C06DD7" w:rsidRPr="0032045F" w:rsidRDefault="00C06DD7" w:rsidP="00C06DD7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color w:val="242C2E"/>
          <w:sz w:val="24"/>
          <w:szCs w:val="24"/>
        </w:rPr>
        <w:t>Контрольные игры и соревнования. Правила соревнований. Положение о соревнованиях. Расписание игр. Оформление хода и результата соревнований.</w:t>
      </w:r>
    </w:p>
    <w:p w:rsidR="00407C14" w:rsidRPr="0032045F" w:rsidRDefault="00407C14" w:rsidP="00407C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План – сетка</w:t>
      </w:r>
    </w:p>
    <w:p w:rsidR="00407C14" w:rsidRPr="0032045F" w:rsidRDefault="00407C14" w:rsidP="00407C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 xml:space="preserve"> 3 смены «Спартакиада»</w:t>
      </w:r>
    </w:p>
    <w:p w:rsidR="00407C14" w:rsidRPr="0032045F" w:rsidRDefault="00407C14" w:rsidP="00407C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летней оздоровительной кампании 2023 года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6237"/>
      </w:tblGrid>
      <w:tr w:rsidR="00407C14" w:rsidRPr="0032045F" w:rsidTr="00DC071A"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 дни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07C14" w:rsidRPr="0032045F" w:rsidTr="00DC071A">
        <w:trPr>
          <w:trHeight w:val="11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С новосельем»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Игры на сплочение коллектива.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правилам пожарной и электробезопасности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Вводное анкетирование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Игры «На знакомство»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эстафета «Маленькие тайны большого острова 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Конкурсная программа «По секрету – всему свету»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 «Удивительный мир растений»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Вечерний огонек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ind w:left="31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«Будем знакомы»</w:t>
            </w:r>
          </w:p>
          <w:p w:rsidR="00407C14" w:rsidRPr="0032045F" w:rsidRDefault="00407C14" w:rsidP="00DC071A">
            <w:pPr>
              <w:pStyle w:val="ad"/>
              <w:tabs>
                <w:tab w:val="left" w:pos="317"/>
                <w:tab w:val="left" w:pos="459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11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 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«Осенний калейдоскоп»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 «В мире животных»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«Основы медицины и техника безопасности»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«Импульс»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«Ягодное царство»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«Сказочное царство»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Квест – игра «Набери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 – «Тропа испытаний»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Оранжевая дискотека</w:t>
            </w:r>
          </w:p>
        </w:tc>
      </w:tr>
      <w:tr w:rsidR="00407C14" w:rsidRPr="0032045F" w:rsidTr="00DC071A">
        <w:trPr>
          <w:trHeight w:val="11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«Открытие лагерной смены - спартакиада»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 и спортивных объединениях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«Долина разноцветных вопросов»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– игра «Координация рук и ног»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 поделок из природного материала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Открытие лагерной смены «Здравствуй лето»</w:t>
            </w:r>
          </w:p>
          <w:p w:rsidR="00407C14" w:rsidRPr="0032045F" w:rsidRDefault="00407C14" w:rsidP="00DC071A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Викторина «Природа вокруг нас»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«Любимая игра – футбол»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 Авария»</w:t>
            </w:r>
          </w:p>
        </w:tc>
      </w:tr>
      <w:tr w:rsidR="00407C14" w:rsidRPr="0032045F" w:rsidTr="00DC071A">
        <w:trPr>
          <w:trHeight w:val="699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«Год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Педагога </w:t>
            </w:r>
            <w:proofErr w:type="gramStart"/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–н</w:t>
            </w:r>
            <w:proofErr w:type="gramEnd"/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аставника»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"О вреде курения»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2"/>
              </w:numPr>
            </w:pPr>
            <w:r w:rsidRPr="0032045F">
              <w:t>Викторина «Символика Российского государства»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Игровая программа «Разведка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и удивительного»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– «Мир вокруг нас»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«В лагере карнавал»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«Познавательная»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  «Веселая спортивная эстафета»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Дискотека «Стенка на стенку»</w:t>
            </w:r>
          </w:p>
        </w:tc>
      </w:tr>
      <w:tr w:rsidR="00407C14" w:rsidRPr="0032045F" w:rsidTr="00DC071A">
        <w:trPr>
          <w:trHeight w:val="11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5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знатоков 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 и спортивных объединениях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«Это мы не проходили»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" Оказание первой помощи»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Игровая программа «Отгадайка»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2"/>
              </w:numPr>
            </w:pPr>
            <w:r w:rsidRPr="0032045F">
              <w:t>Вечернее мероприятие «Блиц – турнир»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«Правильное питание»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программа «Сказочные эстафеты»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Дискотека «Танцуй пока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7C14" w:rsidRPr="0032045F" w:rsidRDefault="00407C14" w:rsidP="00DC071A">
            <w:pPr>
              <w:pStyle w:val="ad"/>
              <w:tabs>
                <w:tab w:val="left" w:pos="317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11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«Юного футболиста»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 «Футбол – любимая игра»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рисунков на асфальте «Мое любимое домашнее животное»»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«День разведчиков»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56"/>
              </w:numPr>
            </w:pPr>
            <w:r w:rsidRPr="0032045F">
              <w:t>Вечернее мероприятие «Веселое лето»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игра «Полоса препятствий»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«Угадай животное»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Флешмоб  «Исполни любимый флешмоб»</w:t>
            </w:r>
          </w:p>
        </w:tc>
      </w:tr>
      <w:tr w:rsidR="00407C14" w:rsidRPr="0032045F" w:rsidTr="00DC071A">
        <w:trPr>
          <w:trHeight w:val="835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  <w:p w:rsidR="00407C14" w:rsidRPr="0032045F" w:rsidRDefault="00407C14" w:rsidP="00DC071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Станция спортивная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 и спортивных объединениях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Участие в районном фестивале  «Всероссийско –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физкультурно – спортивном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комплексе  «Готов к труду и обороне»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56"/>
              </w:numPr>
            </w:pPr>
            <w:r w:rsidRPr="0032045F">
              <w:t>Игра «Ночной дозор»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 при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проишествиях»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«Вперед Эрудиты»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промежуточное анкетирование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56"/>
              </w:numPr>
            </w:pPr>
            <w:r w:rsidRPr="0032045F">
              <w:t>Танцевально – музыкальный праздник «Бал цветов»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«Пляжный волейбол»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9"/>
              </w:numPr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Флешмоб «Танцы спортивного стиля»</w:t>
            </w:r>
          </w:p>
          <w:p w:rsidR="00407C14" w:rsidRPr="0032045F" w:rsidRDefault="00407C14" w:rsidP="00DC071A">
            <w:pPr>
              <w:pStyle w:val="ad"/>
              <w:tabs>
                <w:tab w:val="left" w:pos="176"/>
              </w:tabs>
              <w:ind w:left="7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80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8 день</w:t>
            </w:r>
          </w:p>
          <w:p w:rsidR="00407C14" w:rsidRPr="0032045F" w:rsidRDefault="00407C14" w:rsidP="00DC071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Беседа «О соблюдении  правил безопасности на спортивной площадке 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 соревнование  «Пляжный волейбол»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3"/>
              </w:numPr>
              <w:tabs>
                <w:tab w:val="left" w:pos="0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 « По секрету всему свету»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3"/>
              </w:numPr>
            </w:pPr>
            <w:r w:rsidRPr="0032045F">
              <w:t xml:space="preserve">Вечернее мероприятие «День боди – </w:t>
            </w:r>
            <w:proofErr w:type="gramStart"/>
            <w:r w:rsidRPr="0032045F">
              <w:t>арт</w:t>
            </w:r>
            <w:proofErr w:type="gramEnd"/>
            <w:r w:rsidRPr="0032045F">
              <w:t>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3"/>
              </w:numPr>
              <w:tabs>
                <w:tab w:val="left" w:pos="0"/>
              </w:tabs>
              <w:ind w:left="317" w:hanging="21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 «Счастливый случай»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3"/>
              </w:numPr>
              <w:tabs>
                <w:tab w:val="left" w:pos="0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«Большие гонки»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3"/>
              </w:numPr>
              <w:tabs>
                <w:tab w:val="left" w:pos="0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«Заздравная»</w:t>
            </w:r>
          </w:p>
          <w:p w:rsidR="00407C14" w:rsidRPr="0032045F" w:rsidRDefault="00407C14" w:rsidP="00DC071A">
            <w:pPr>
              <w:pStyle w:val="ad"/>
              <w:tabs>
                <w:tab w:val="left" w:pos="318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27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10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«Музыкальная гостиная»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«Детский баскетбол»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Праздник  «Ярмарка народного творчества жителей Домбаровского района»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«Большая перемена» - танцевальная программа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«Мальчишки и девчонки»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«Эрудит»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4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Дискобар</w:t>
            </w:r>
          </w:p>
          <w:p w:rsidR="00407C14" w:rsidRPr="0032045F" w:rsidRDefault="00407C14" w:rsidP="00DC071A">
            <w:pPr>
              <w:pStyle w:val="ad"/>
              <w:tabs>
                <w:tab w:val="left" w:pos="317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11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10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«Состязание айболитов»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Занятия в творческих и спортивных  объединениях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«Лес чудес»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«Значение воды для человека»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«Песни о животных»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дело «Карусель забав айболитов»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Соревнования  «Легкая атлетика»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Интеллектуальная викторина «Хочу все знать»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Квест – игра «Тянем – потянем»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5"/>
              </w:num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«Пригласите на танец»</w:t>
            </w:r>
          </w:p>
          <w:p w:rsidR="00407C14" w:rsidRPr="0032045F" w:rsidRDefault="00407C14" w:rsidP="00DC071A">
            <w:pPr>
              <w:pStyle w:val="ad"/>
              <w:tabs>
                <w:tab w:val="left" w:pos="34"/>
                <w:tab w:val="left" w:pos="175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699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Станция водная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«О здоровом питании»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«В мире   растений»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Экспедиция на катамаране по Ушкатинскому водохранилищу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6"/>
              </w:numPr>
            </w:pPr>
            <w:r w:rsidRPr="0032045F">
              <w:t>Викторина «О спорте»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6"/>
              </w:numPr>
            </w:pPr>
            <w:r w:rsidRPr="0032045F">
              <w:t>Конкурсная программа  «Вечер юмора и смеха»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 – игра «Туристическая тропа»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6"/>
              </w:num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«Танцуют звезды»</w:t>
            </w:r>
          </w:p>
          <w:p w:rsidR="00407C14" w:rsidRPr="0032045F" w:rsidRDefault="00407C14" w:rsidP="00DC071A">
            <w:pPr>
              <w:pStyle w:val="ad"/>
              <w:tabs>
                <w:tab w:val="left" w:pos="175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416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12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C14" w:rsidRPr="0032045F" w:rsidRDefault="00407C14" w:rsidP="00DC071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«Вкусняш-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кины посиделки»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Занятия в творческих  и спортивных объединениях 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Праздник «Аукцион талантов»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программа «Путешествие по  станциям»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«Музыкальный калейдоскоп»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«Знатоки пословиц»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«Защищай и нападай»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 Флешмоб «Парадиз коктейль»</w:t>
            </w:r>
          </w:p>
          <w:p w:rsidR="00407C14" w:rsidRPr="0032045F" w:rsidRDefault="00407C14" w:rsidP="00DC071A">
            <w:pPr>
              <w:pStyle w:val="ad"/>
              <w:tabs>
                <w:tab w:val="left" w:pos="318"/>
              </w:tabs>
              <w:ind w:left="7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598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13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 Мое Оренбуржье»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«Лето красное»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«Приключение»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«Правила поведения на костре»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«Исторические и современные памятники Оренбурга»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8"/>
              </w:numPr>
            </w:pPr>
            <w:r w:rsidRPr="0032045F">
              <w:t>Вечернее мероприятие «Ах мода, мода»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программа «Зоологические забеги»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«Прощальная»</w:t>
            </w:r>
          </w:p>
          <w:p w:rsidR="00407C14" w:rsidRPr="0032045F" w:rsidRDefault="00407C14" w:rsidP="00DC071A">
            <w:pPr>
              <w:pStyle w:val="ad"/>
              <w:tabs>
                <w:tab w:val="left" w:pos="318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14 день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«Морской праздник»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Занятия в творческих  и спортивных объединениях 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</w:pPr>
            <w:r w:rsidRPr="0032045F">
              <w:t>Викторина  «Вода -  источник жизни»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рисунков на асфальте «Любимый вид спорта»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</w:pPr>
            <w:proofErr w:type="gramStart"/>
            <w:r w:rsidRPr="0032045F">
              <w:t>Вечернее</w:t>
            </w:r>
            <w:proofErr w:type="gramEnd"/>
            <w:r w:rsidRPr="0032045F">
              <w:t xml:space="preserve"> мероприятия «Морской праздник»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</w:pPr>
            <w:r w:rsidRPr="0032045F">
              <w:t>беседа  «Правильное питание»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</w:pPr>
            <w:r w:rsidRPr="0032045F">
              <w:t>Спортивно- экологическое игра по станциям  «Экомарафон»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407C14" w:rsidRPr="0032045F" w:rsidRDefault="00407C14" w:rsidP="00DC071A">
            <w:pPr>
              <w:pStyle w:val="a6"/>
              <w:ind w:left="720"/>
            </w:pP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 Мы юные  таланты»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«Берегите зрение»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по станциям «Паутина»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«Пляжный волейбол»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7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 « Мы юные  таланты»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Экскурсия в музей «Музеи Оренбургской области»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«Самые интересные и красивые места Оренбургской области»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9"/>
              </w:numPr>
              <w:tabs>
                <w:tab w:val="left" w:pos="459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Дискотека «Танцы народов Домбаровки» </w:t>
            </w:r>
          </w:p>
          <w:p w:rsidR="00407C14" w:rsidRPr="0032045F" w:rsidRDefault="00407C14" w:rsidP="00DC071A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16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Тропа 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«Велосипедис</w:t>
            </w:r>
          </w:p>
          <w:p w:rsidR="00407C14" w:rsidRPr="0032045F" w:rsidRDefault="00407C14" w:rsidP="00DC071A">
            <w:pPr>
              <w:pStyle w:val="ad"/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-та»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Занятия в творческих  и спортивных объединениях 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«Наш любимый край»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 «Готовим  сами»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0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Первенство по фигурному  вождению велосипеда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>осьмерка, фигурное вождение между балонами и т.д.)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Вечернее мероприятие «Угадай мелодию»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Викторина «Лекарственные растения»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  «Детский баскетбол»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1"/>
              </w:numPr>
              <w:tabs>
                <w:tab w:val="left" w:pos="176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 «Танцуем с вожатыми»</w:t>
            </w:r>
          </w:p>
          <w:p w:rsidR="00407C14" w:rsidRPr="0032045F" w:rsidRDefault="00407C14" w:rsidP="00DC071A">
            <w:pPr>
              <w:pStyle w:val="ad"/>
              <w:tabs>
                <w:tab w:val="left" w:pos="0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17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Тропа</w:t>
            </w:r>
          </w:p>
          <w:p w:rsidR="00407C14" w:rsidRPr="0032045F" w:rsidRDefault="0071428C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«Физкультур</w:t>
            </w:r>
            <w:r w:rsidR="00407C14" w:rsidRPr="0032045F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«Правила поведения на спортивной площадке»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Викторина «Невероятный случай»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Соревнование «Настольный теннис»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75"/>
              </w:numPr>
              <w:tabs>
                <w:tab w:val="left" w:pos="317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 «Путешествие в Спортландию»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75"/>
              </w:numPr>
            </w:pPr>
            <w:r w:rsidRPr="0032045F">
              <w:t>Викторина  «Удивительный мир растений»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3"/>
              </w:numPr>
              <w:tabs>
                <w:tab w:val="left" w:pos="0"/>
              </w:tabs>
              <w:ind w:left="317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Спортивное мероприятие «Большие гонки»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lastRenderedPageBreak/>
              <w:t>18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Радуга талантов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Занятия в творческих  и спортивных объединениях 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32045F">
              <w:rPr>
                <w:rFonts w:eastAsia="Times New Roman"/>
                <w:bCs/>
                <w:color w:val="000000"/>
              </w:rPr>
              <w:t>Экологическая викторина «Берегите землю, берегите».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32045F">
              <w:rPr>
                <w:rFonts w:eastAsia="Times New Roman"/>
                <w:bCs/>
                <w:color w:val="000000"/>
              </w:rPr>
              <w:t>Беседа «правила  поведения на пляже»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73"/>
              </w:numPr>
            </w:pPr>
            <w:r w:rsidRPr="0032045F">
              <w:t>Игровая программа «Интеллектуальное казино»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</w:pPr>
            <w:r w:rsidRPr="0032045F">
              <w:t>Викторина «В мире растений»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67"/>
              </w:num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 w:rsidRPr="0032045F">
              <w:rPr>
                <w:rFonts w:eastAsia="Times New Roman"/>
                <w:bCs/>
                <w:color w:val="000000"/>
              </w:rPr>
              <w:t>Спортивная игра «Сказочная эстафета»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19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Тропа 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«Безопасно-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 xml:space="preserve">сти» </w:t>
            </w: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Образовательный компонент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Творческий конкурс «На волне позитива» 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Беседа  «Солнце, воздух и вода – наши верные друзья»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Конкурс «Юмор в спорте важен – не спорьте»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74"/>
              </w:numPr>
            </w:pPr>
            <w:r w:rsidRPr="0032045F">
              <w:t>Викторина  «Век живи – век учись»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0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Спортивная эстафета «Веселые старты»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8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20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Закрытие лагерной смены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Занятия в творческих  и спортивных объединениях 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32045F">
              <w:rPr>
                <w:rFonts w:eastAsia="Times New Roman"/>
                <w:color w:val="000000"/>
              </w:rPr>
              <w:t>Экологический конкурс «</w:t>
            </w:r>
            <w:r w:rsidRPr="0032045F">
              <w:rPr>
                <w:rFonts w:eastAsia="Times New Roman"/>
                <w:b/>
                <w:bCs/>
                <w:color w:val="000000"/>
              </w:rPr>
              <w:t>ЗНАТОКИ ЛЕСА»</w:t>
            </w:r>
          </w:p>
          <w:p w:rsidR="00407C14" w:rsidRPr="0032045F" w:rsidRDefault="00407C14" w:rsidP="00407C14">
            <w:pPr>
              <w:pStyle w:val="a6"/>
              <w:numPr>
                <w:ilvl w:val="0"/>
                <w:numId w:val="56"/>
              </w:numPr>
              <w:shd w:val="clear" w:color="auto" w:fill="FFFFFF"/>
              <w:rPr>
                <w:color w:val="000000"/>
              </w:rPr>
            </w:pPr>
            <w:r w:rsidRPr="0032045F">
              <w:rPr>
                <w:rFonts w:eastAsia="Times New Roman"/>
                <w:bCs/>
                <w:color w:val="000000"/>
              </w:rPr>
              <w:t>Вечернее мероприятие «Закрытие лагерной смены «Спартакиада»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Игра по станциям «Карусель забав»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56"/>
              </w:numPr>
              <w:tabs>
                <w:tab w:val="left" w:pos="34"/>
              </w:tabs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Прощальный костер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</w:tr>
      <w:tr w:rsidR="00407C14" w:rsidRPr="0032045F" w:rsidTr="00DC071A">
        <w:trPr>
          <w:trHeight w:val="434"/>
        </w:trPr>
        <w:tc>
          <w:tcPr>
            <w:tcW w:w="1134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21 день</w:t>
            </w:r>
          </w:p>
        </w:tc>
        <w:tc>
          <w:tcPr>
            <w:tcW w:w="2268" w:type="dxa"/>
          </w:tcPr>
          <w:p w:rsidR="00407C14" w:rsidRPr="0032045F" w:rsidRDefault="00407C14" w:rsidP="00DC071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45F">
              <w:rPr>
                <w:rFonts w:ascii="Times New Roman" w:hAnsi="Times New Roman"/>
                <w:b/>
                <w:sz w:val="24"/>
                <w:szCs w:val="24"/>
              </w:rPr>
              <w:t>День расставания</w:t>
            </w:r>
          </w:p>
        </w:tc>
        <w:tc>
          <w:tcPr>
            <w:tcW w:w="6237" w:type="dxa"/>
          </w:tcPr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Прощальная линейка</w:t>
            </w:r>
          </w:p>
          <w:p w:rsidR="00407C14" w:rsidRPr="0032045F" w:rsidRDefault="00407C14" w:rsidP="00407C14">
            <w:pPr>
              <w:pStyle w:val="ad"/>
              <w:numPr>
                <w:ilvl w:val="0"/>
                <w:numId w:val="6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отъезд детей</w:t>
            </w:r>
          </w:p>
        </w:tc>
      </w:tr>
    </w:tbl>
    <w:p w:rsidR="00407C14" w:rsidRPr="0032045F" w:rsidRDefault="00407C14" w:rsidP="00407C14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Ежедневно: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8-15  - утренняя зарядка,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10-00 - 12-00 часов - занятия в творческих и спортивных кружках, образовательный компонент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16-00 – 18-00 – купание,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19-30 – 21-00 часов – спортивные мероприятия и подвижные игры на свежем воздухе,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21-15 – 22 – 45 часов – дискотека.</w:t>
      </w:r>
    </w:p>
    <w:p w:rsidR="00407C14" w:rsidRPr="0032045F" w:rsidRDefault="00407C14" w:rsidP="00407C1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lastRenderedPageBreak/>
        <w:t>Каждый день, помимо мероприятий, проводятся утренние линейки, репетиции к конкурсным и концертным программам, работа кружковых объединений, занятия по образовательной деятельности, беседы на различную тематику,  купание детей, экскурсии.</w:t>
      </w:r>
    </w:p>
    <w:p w:rsidR="00407C14" w:rsidRPr="0032045F" w:rsidRDefault="00407C14" w:rsidP="00407C14">
      <w:pPr>
        <w:pStyle w:val="40"/>
        <w:shd w:val="clear" w:color="auto" w:fill="auto"/>
        <w:spacing w:before="0" w:after="480" w:line="360" w:lineRule="auto"/>
        <w:ind w:firstLine="708"/>
        <w:jc w:val="left"/>
        <w:rPr>
          <w:sz w:val="24"/>
          <w:szCs w:val="24"/>
        </w:rPr>
      </w:pPr>
      <w:r w:rsidRPr="0032045F">
        <w:rPr>
          <w:sz w:val="24"/>
          <w:szCs w:val="24"/>
        </w:rPr>
        <w:t>В этот период в лагере будут работать творческие кружки  МБДОУ «Д.Ц. «Радуга»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Ежедневно будут вестись секции по следующим спортивным направлениям  согласно расписанию: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 «Детский баскетбол», 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«Пляжный волейбол», 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- «Играем в настольный теннис», 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- «Футбол – любимая игра».</w:t>
      </w:r>
    </w:p>
    <w:p w:rsidR="00407C14" w:rsidRPr="0032045F" w:rsidRDefault="00407C14" w:rsidP="00407C14">
      <w:pPr>
        <w:spacing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- «Дельфинята»</w:t>
      </w:r>
    </w:p>
    <w:p w:rsidR="00FB343D" w:rsidRPr="0032045F" w:rsidRDefault="00FB343D" w:rsidP="00FB343D">
      <w:pPr>
        <w:pStyle w:val="a7"/>
        <w:spacing w:line="360" w:lineRule="auto"/>
        <w:ind w:left="720"/>
        <w:jc w:val="both"/>
        <w:rPr>
          <w:b/>
          <w:color w:val="000000"/>
        </w:rPr>
      </w:pPr>
      <w:r w:rsidRPr="0032045F">
        <w:rPr>
          <w:b/>
          <w:color w:val="000000"/>
        </w:rPr>
        <w:t>Механизм  оценки результатов  программы</w:t>
      </w:r>
    </w:p>
    <w:p w:rsidR="00FB343D" w:rsidRPr="0032045F" w:rsidRDefault="00FB343D" w:rsidP="0077755D">
      <w:pPr>
        <w:pStyle w:val="a7"/>
        <w:numPr>
          <w:ilvl w:val="0"/>
          <w:numId w:val="39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 выполнение программных мероприятий; подготовка отчетов о реализации программы и обсуждение достигнутых результатов;</w:t>
      </w:r>
    </w:p>
    <w:p w:rsidR="00FB343D" w:rsidRPr="0032045F" w:rsidRDefault="00FB343D" w:rsidP="0077755D">
      <w:pPr>
        <w:pStyle w:val="a7"/>
        <w:numPr>
          <w:ilvl w:val="0"/>
          <w:numId w:val="39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 xml:space="preserve"> корректировка  </w:t>
      </w:r>
      <w:r w:rsidR="002878A6" w:rsidRPr="0032045F">
        <w:rPr>
          <w:color w:val="000000"/>
        </w:rPr>
        <w:t>под</w:t>
      </w:r>
      <w:r w:rsidRPr="0032045F">
        <w:rPr>
          <w:color w:val="000000"/>
        </w:rPr>
        <w:t>программы;</w:t>
      </w:r>
    </w:p>
    <w:p w:rsidR="00FB343D" w:rsidRPr="0032045F" w:rsidRDefault="00FB343D" w:rsidP="0077755D">
      <w:pPr>
        <w:pStyle w:val="a7"/>
        <w:numPr>
          <w:ilvl w:val="0"/>
          <w:numId w:val="39"/>
        </w:numPr>
        <w:spacing w:line="360" w:lineRule="auto"/>
        <w:contextualSpacing/>
        <w:jc w:val="both"/>
        <w:rPr>
          <w:color w:val="000000"/>
        </w:rPr>
      </w:pPr>
      <w:r w:rsidRPr="0032045F">
        <w:rPr>
          <w:color w:val="000000"/>
        </w:rPr>
        <w:t>уточнение объемов финансирования программы.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 Оценка эффективности деятельности по реализации программных мероприятий осуществляется посредством контроля.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Организация выполнения программных мероприятий осуществляется за счет контроля эффективного и целевого использования средств, выделяемых на реализацию программы, своевременного выполнения основных программных мероприятий.</w:t>
      </w:r>
    </w:p>
    <w:p w:rsidR="00FB343D" w:rsidRPr="0032045F" w:rsidRDefault="00FB343D" w:rsidP="00FB343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Ожидаемые результаты по </w:t>
      </w:r>
      <w:r w:rsidR="002878A6" w:rsidRPr="0032045F"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программе. </w:t>
      </w:r>
    </w:p>
    <w:p w:rsidR="00FB343D" w:rsidRPr="0032045F" w:rsidRDefault="00FB343D" w:rsidP="00FB343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Cs/>
          <w:color w:val="000000"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программы будет являться оздоровление и отдых.</w:t>
      </w:r>
    </w:p>
    <w:p w:rsidR="00FB343D" w:rsidRPr="0032045F" w:rsidRDefault="00FB343D" w:rsidP="00FB343D">
      <w:pPr>
        <w:shd w:val="clear" w:color="auto" w:fill="FFFFFF"/>
        <w:spacing w:before="100" w:beforeAutospacing="1" w:after="100" w:afterAutospacing="1" w:line="360" w:lineRule="auto"/>
        <w:jc w:val="both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 окончании смены у ребёнка: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  <w:r w:rsidRPr="0032045F">
        <w:rPr>
          <w:rFonts w:ascii="Times New Roman" w:hAnsi="Times New Roman"/>
          <w:color w:val="000000"/>
          <w:sz w:val="24"/>
          <w:szCs w:val="24"/>
        </w:rPr>
        <w:br/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развита индивидуальная, личная культура, он приобщится к здоровому образу жизни;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будут развиты коммуникативные, познавательные, творческие способности, умение работать в коллективе;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произойдёт улучшение качества творческих работ, за счёт увеличения количества детей, принимающих участие в творческих конкурсах; </w:t>
      </w:r>
    </w:p>
    <w:p w:rsidR="00FB343D" w:rsidRPr="0032045F" w:rsidRDefault="00FB343D" w:rsidP="00FB343D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увеличится количество детей, принимающих участие в туристических, </w:t>
      </w:r>
      <w:proofErr w:type="gramStart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физкультурно - оздоровительных</w:t>
      </w:r>
      <w:proofErr w:type="gramEnd"/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спортивных мероприятиях;</w:t>
      </w:r>
    </w:p>
    <w:p w:rsidR="00FB343D" w:rsidRPr="0032045F" w:rsidRDefault="00FB343D" w:rsidP="00FB34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 детей сформируется умения и навыки, приобретённые в секциях, мастерских, экскурсиях, походах,  которые будут способствовать личностному развитию и росту ребёнка.</w:t>
      </w:r>
    </w:p>
    <w:p w:rsidR="00FB343D" w:rsidRPr="0032045F" w:rsidRDefault="00FB343D" w:rsidP="00FB34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</w:rPr>
        <w:t> Результаты, касающиеся детского объединения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B343D" w:rsidRPr="0032045F" w:rsidRDefault="00FB343D" w:rsidP="00FB34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создание у детей эмоционального настроя на работу во временных детских объединениях.</w:t>
      </w:r>
    </w:p>
    <w:p w:rsidR="00FB343D" w:rsidRPr="0032045F" w:rsidRDefault="00FB343D" w:rsidP="00FB34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Результаты, способствующие развитию воспитательной системы лагеря</w:t>
      </w:r>
      <w:r w:rsidRPr="003204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B343D" w:rsidRPr="0032045F" w:rsidRDefault="00FB343D" w:rsidP="0077755D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апробация новой модели лагерной смены;</w:t>
      </w:r>
    </w:p>
    <w:p w:rsidR="00FB343D" w:rsidRPr="0032045F" w:rsidRDefault="00FB343D" w:rsidP="0077755D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совершенствование новых методик массовых, групповых, индивидуальных форм работы с детьми;</w:t>
      </w:r>
    </w:p>
    <w:p w:rsidR="00FB343D" w:rsidRPr="0032045F" w:rsidRDefault="00FB343D" w:rsidP="0077755D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пополнение копилки форм работы;</w:t>
      </w:r>
    </w:p>
    <w:p w:rsidR="00FB343D" w:rsidRPr="0032045F" w:rsidRDefault="00FB343D" w:rsidP="0077755D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развитие опыта деятельности  лагеря.</w:t>
      </w:r>
    </w:p>
    <w:p w:rsidR="00FB343D" w:rsidRPr="0032045F" w:rsidRDefault="00FB343D" w:rsidP="00FB34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Оценка  результатов и способы их проверки.</w:t>
      </w:r>
    </w:p>
    <w:p w:rsidR="00FB343D" w:rsidRPr="0032045F" w:rsidRDefault="00BA4D77" w:rsidP="00BA4D7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FB343D" w:rsidRPr="0032045F" w:rsidRDefault="00FB343D" w:rsidP="00FB343D">
      <w:pPr>
        <w:pStyle w:val="a7"/>
        <w:spacing w:line="360" w:lineRule="auto"/>
        <w:ind w:left="720"/>
        <w:jc w:val="center"/>
        <w:outlineLvl w:val="2"/>
        <w:rPr>
          <w:b/>
          <w:bCs/>
          <w:color w:val="000000"/>
        </w:rPr>
      </w:pPr>
      <w:r w:rsidRPr="0032045F">
        <w:rPr>
          <w:b/>
          <w:bCs/>
          <w:color w:val="000000"/>
        </w:rPr>
        <w:t>Система контроля и оценка результативности</w:t>
      </w:r>
    </w:p>
    <w:p w:rsidR="00BA4D77" w:rsidRPr="0032045F" w:rsidRDefault="00BA4D77" w:rsidP="00BA4D7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2045F">
        <w:rPr>
          <w:rFonts w:ascii="Times New Roman" w:hAnsi="Times New Roman"/>
          <w:color w:val="000000"/>
          <w:sz w:val="24"/>
          <w:szCs w:val="24"/>
        </w:rPr>
        <w:t>- описаны в основной части программы «Солнце, воздух и вода – наши лучшие друзья»</w:t>
      </w:r>
    </w:p>
    <w:p w:rsidR="00FB343D" w:rsidRPr="0032045F" w:rsidRDefault="00FB343D" w:rsidP="00FB34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lastRenderedPageBreak/>
        <w:t>Факторы риска.</w:t>
      </w:r>
    </w:p>
    <w:p w:rsidR="00FB343D" w:rsidRPr="0032045F" w:rsidRDefault="00FB343D" w:rsidP="00FB34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343D" w:rsidRPr="0032045F" w:rsidRDefault="00FB343D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Неготовность педагогов к участию в проекте; </w:t>
      </w:r>
    </w:p>
    <w:p w:rsidR="00FB343D" w:rsidRPr="0032045F" w:rsidRDefault="00FB343D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Неготовность школьников к участию в аграрной  смене во время летнего детского отдыха; </w:t>
      </w:r>
    </w:p>
    <w:p w:rsidR="00FB343D" w:rsidRPr="0032045F" w:rsidRDefault="00FB343D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Отсутствие мотивации других участников, страх перед нововведениями, заниженная самооценка участников программы; </w:t>
      </w:r>
    </w:p>
    <w:p w:rsidR="00FB343D" w:rsidRPr="0032045F" w:rsidRDefault="00FB343D" w:rsidP="0077755D">
      <w:pPr>
        <w:pStyle w:val="a7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32045F">
        <w:t xml:space="preserve">Сложность восприятия истории, экологии в процессе нравственного и патриотического воспитания. </w:t>
      </w:r>
    </w:p>
    <w:p w:rsidR="00FB343D" w:rsidRPr="0032045F" w:rsidRDefault="00FB343D" w:rsidP="00FB343D">
      <w:pPr>
        <w:pStyle w:val="a7"/>
        <w:shd w:val="clear" w:color="auto" w:fill="FFFFFF"/>
        <w:autoSpaceDE w:val="0"/>
        <w:autoSpaceDN w:val="0"/>
        <w:adjustRightInd w:val="0"/>
        <w:ind w:left="720"/>
        <w:rPr>
          <w:b/>
          <w:bCs/>
          <w:iCs/>
        </w:rPr>
      </w:pPr>
    </w:p>
    <w:tbl>
      <w:tblPr>
        <w:tblW w:w="961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5"/>
        <w:gridCol w:w="2128"/>
        <w:gridCol w:w="3829"/>
        <w:gridCol w:w="2963"/>
      </w:tblGrid>
      <w:tr w:rsidR="00FB343D" w:rsidRPr="0032045F" w:rsidTr="00FB343D">
        <w:trPr>
          <w:trHeight w:val="869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32045F">
              <w:rPr>
                <w:rFonts w:ascii="Times New Roman" w:hAnsi="Times New Roman"/>
                <w:sz w:val="24"/>
                <w:szCs w:val="24"/>
              </w:rPr>
              <w:softHyphen/>
              <w:t>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Название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Основной диагностический признак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Дополнительные диагностические признаки</w:t>
            </w:r>
          </w:p>
        </w:tc>
      </w:tr>
      <w:tr w:rsidR="00FB343D" w:rsidRPr="0032045F" w:rsidTr="00FB343D">
        <w:trPr>
          <w:trHeight w:val="113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Отсутствие интереса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Более охотно выполняет привычные действия, чем осваивает новые</w:t>
            </w:r>
          </w:p>
        </w:tc>
      </w:tr>
      <w:tr w:rsidR="00FB343D" w:rsidRPr="0032045F" w:rsidTr="00FB343D">
        <w:trPr>
          <w:trHeight w:val="113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Реакция на новизну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Положительные реакции возникают только на новый материал, касающийся конкретных фактов, но не теории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Оживляется, задаёт вопросы о новом факте</w:t>
            </w:r>
          </w:p>
        </w:tc>
      </w:tr>
      <w:tr w:rsidR="00FB343D" w:rsidRPr="0032045F" w:rsidTr="00FB343D">
        <w:trPr>
          <w:trHeight w:val="113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Любопытство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Положительные реакции возникают на новый теоретический материал, но не на способы решения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Интерес быстро пропадает</w:t>
            </w:r>
          </w:p>
        </w:tc>
      </w:tr>
      <w:tr w:rsidR="00FB343D" w:rsidRPr="0032045F" w:rsidTr="00FB343D">
        <w:trPr>
          <w:trHeight w:val="552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Ситуативный учебный интерес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Возникает на способы решения единичной задачи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Пытается самостоятельно найти способ решения и довести задание до конца</w:t>
            </w:r>
          </w:p>
        </w:tc>
      </w:tr>
      <w:tr w:rsidR="00FB343D" w:rsidRPr="0032045F" w:rsidTr="00FB343D">
        <w:trPr>
          <w:trHeight w:val="1123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Устойчивый учебно-познавательный интерес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Возникает на общий способ решения задач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Работает длительно и устойчиво</w:t>
            </w:r>
          </w:p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43D" w:rsidRPr="0032045F" w:rsidTr="00FB343D">
        <w:trPr>
          <w:trHeight w:val="1157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Обобщённый учебно-познавательный интерес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Выходит за рамки изучаемого материала. </w:t>
            </w:r>
            <w:proofErr w:type="gramStart"/>
            <w:r w:rsidRPr="0032045F">
              <w:rPr>
                <w:rFonts w:ascii="Times New Roman" w:hAnsi="Times New Roman"/>
                <w:sz w:val="24"/>
                <w:szCs w:val="24"/>
              </w:rPr>
              <w:t>Ориентирован</w:t>
            </w:r>
            <w:proofErr w:type="gramEnd"/>
            <w:r w:rsidRPr="0032045F">
              <w:rPr>
                <w:rFonts w:ascii="Times New Roman" w:hAnsi="Times New Roman"/>
                <w:sz w:val="24"/>
                <w:szCs w:val="24"/>
              </w:rPr>
              <w:t xml:space="preserve"> на общие способы решения задач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 xml:space="preserve">Является постоянной </w:t>
            </w:r>
          </w:p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характеристикой</w:t>
            </w:r>
          </w:p>
          <w:p w:rsidR="00FB343D" w:rsidRPr="0032045F" w:rsidRDefault="00FB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2045F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</w:tr>
    </w:tbl>
    <w:p w:rsidR="00A8567B" w:rsidRPr="0032045F" w:rsidRDefault="00A8567B" w:rsidP="00A17C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 xml:space="preserve">Основная идея, алгоритм и этапы реализации 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Подпрограмма включает в себя пять направлений, реализуемых в четырех модулях, продолжительностью 21 день: 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1. «Академия спорта» (физкультурно-спортивное и гражданско-патриотическое направление).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Цель данного модуля заключается в формировании «привычки» к активному отдыху и регулярным занятиям физической культурой.  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А так же в воспитании гражданских и патриотических чувств через формирование интереса к истории своей страны, ее традициям и культуре, путем активизации творческого потенциала воспитанников и привлечения их к активным формам культурного и оздоровительного досуга.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2. «Индейское племя» (</w:t>
      </w:r>
      <w:proofErr w:type="gramStart"/>
      <w:r w:rsidRPr="0032045F">
        <w:rPr>
          <w:rFonts w:ascii="Times New Roman" w:hAnsi="Times New Roman"/>
          <w:sz w:val="24"/>
          <w:szCs w:val="24"/>
        </w:rPr>
        <w:t>физкультурно - спортивное</w:t>
      </w:r>
      <w:proofErr w:type="gramEnd"/>
      <w:r w:rsidRPr="0032045F">
        <w:rPr>
          <w:rFonts w:ascii="Times New Roman" w:hAnsi="Times New Roman"/>
          <w:sz w:val="24"/>
          <w:szCs w:val="24"/>
        </w:rPr>
        <w:t xml:space="preserve"> и туристско-краеведческое направление). 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Цель модуля – создание благоприятных условий для укрепления здоровья воспитанников через активные формы деятельности, организацию процесса овладения начальными туристическими навыками. 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Учиться преодолевать разрыв между физическим, интеллектуальным и духовным развитием воспитанников по средствам игры, познавательно-исследовательской деятельности, создавая условия для самореализации и самовыражения, атмосферу творчества и сотрудничества.</w:t>
      </w:r>
    </w:p>
    <w:p w:rsidR="00B17ED4" w:rsidRPr="0032045F" w:rsidRDefault="00194A5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3. «Пираты Карибского моря» (физкультурно-спортивное и художественное направление)</w:t>
      </w:r>
      <w:proofErr w:type="gramStart"/>
      <w:r w:rsidRPr="0032045F">
        <w:rPr>
          <w:rFonts w:ascii="Times New Roman" w:hAnsi="Times New Roman"/>
          <w:sz w:val="24"/>
          <w:szCs w:val="24"/>
        </w:rPr>
        <w:t>.</w:t>
      </w:r>
      <w:proofErr w:type="gramEnd"/>
      <w:r w:rsidR="00B17ED4" w:rsidRPr="0032045F">
        <w:rPr>
          <w:rFonts w:ascii="Times New Roman" w:hAnsi="Times New Roman"/>
          <w:color w:val="242C2E"/>
          <w:sz w:val="24"/>
          <w:szCs w:val="24"/>
        </w:rPr>
        <w:t xml:space="preserve"> </w:t>
      </w:r>
      <w:proofErr w:type="gramStart"/>
      <w:r w:rsidR="00B17ED4" w:rsidRPr="0032045F">
        <w:rPr>
          <w:rFonts w:ascii="Times New Roman" w:hAnsi="Times New Roman"/>
          <w:color w:val="242C2E"/>
          <w:sz w:val="24"/>
          <w:szCs w:val="24"/>
        </w:rPr>
        <w:t>п</w:t>
      </w:r>
      <w:proofErr w:type="gramEnd"/>
      <w:r w:rsidR="00B17ED4" w:rsidRPr="0032045F">
        <w:rPr>
          <w:rFonts w:ascii="Times New Roman" w:hAnsi="Times New Roman"/>
          <w:color w:val="242C2E"/>
          <w:sz w:val="24"/>
          <w:szCs w:val="24"/>
        </w:rPr>
        <w:t>ередача в парах, тройках; передача в стену с изменением высоты передачи или расстояния до стены; передача мяча в стену в сочетании с пере</w:t>
      </w:r>
      <w:r w:rsidR="00B17ED4" w:rsidRPr="0032045F">
        <w:rPr>
          <w:rFonts w:ascii="Times New Roman" w:hAnsi="Times New Roman"/>
          <w:color w:val="242C2E"/>
          <w:sz w:val="24"/>
          <w:szCs w:val="24"/>
        </w:rPr>
        <w:softHyphen/>
        <w:t>мещениями; передача на точность с собственного подбрасывания.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Нападающие удары:</w:t>
      </w:r>
      <w:r w:rsidRPr="0032045F">
        <w:rPr>
          <w:rFonts w:ascii="Times New Roman" w:hAnsi="Times New Roman"/>
          <w:color w:val="242C2E"/>
          <w:sz w:val="24"/>
          <w:szCs w:val="24"/>
        </w:rPr>
        <w:t xml:space="preserve"> прямой нападающий удар сильнейшей рукой (броски теннисного мяча через сетку); удары по мячу в держателе и с собственного подбрасывания, с подбрасывания партнера.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Техника защиты</w:t>
      </w:r>
      <w:r w:rsidRPr="0032045F">
        <w:rPr>
          <w:rFonts w:ascii="Times New Roman" w:hAnsi="Times New Roman"/>
          <w:color w:val="242C2E"/>
          <w:sz w:val="24"/>
          <w:szCs w:val="24"/>
        </w:rPr>
        <w:t>. Действия без мяча: скачок вперед, останов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ка прыжком, сочетание способов перемещений и остановок.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lastRenderedPageBreak/>
        <w:t>Действия с мячом</w:t>
      </w:r>
      <w:r w:rsidRPr="0032045F">
        <w:rPr>
          <w:rFonts w:ascii="Times New Roman" w:hAnsi="Times New Roman"/>
          <w:color w:val="242C2E"/>
          <w:sz w:val="24"/>
          <w:szCs w:val="24"/>
        </w:rPr>
        <w:t>: прием мяча снизу двумя руками (отбива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ние мяча снизу двумя руками в парах, с различными заданиями; многократное подбивание мяча снизу над собой); прием снизу — с подачи; одиночное блокирование (стоя на подставке в зонах 4, 2, 3).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Тактическая подготовка</w:t>
      </w:r>
      <w:r w:rsidRPr="0032045F">
        <w:rPr>
          <w:rFonts w:ascii="Times New Roman" w:hAnsi="Times New Roman"/>
          <w:color w:val="242C2E"/>
          <w:sz w:val="24"/>
          <w:szCs w:val="24"/>
        </w:rPr>
        <w:t>. Тактика нападения. Индивидуальные действия. Выбор способа отбивания мяча через сетку (стоя на площадке): передачей сверху двумя руками, кулаком, снизу. Че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 xml:space="preserve">редование нижних подач в </w:t>
      </w:r>
      <w:proofErr w:type="gramStart"/>
      <w:r w:rsidRPr="0032045F">
        <w:rPr>
          <w:rFonts w:ascii="Times New Roman" w:hAnsi="Times New Roman"/>
          <w:color w:val="242C2E"/>
          <w:sz w:val="24"/>
          <w:szCs w:val="24"/>
        </w:rPr>
        <w:t>дальнюю</w:t>
      </w:r>
      <w:proofErr w:type="gramEnd"/>
      <w:r w:rsidRPr="0032045F">
        <w:rPr>
          <w:rFonts w:ascii="Times New Roman" w:hAnsi="Times New Roman"/>
          <w:color w:val="242C2E"/>
          <w:sz w:val="24"/>
          <w:szCs w:val="24"/>
        </w:rPr>
        <w:t xml:space="preserve"> и ближнюю к сетке полови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ны площадки. Подача (нижняя) на точность в зоны (по зада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нию).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Групповые действия</w:t>
      </w:r>
      <w:r w:rsidRPr="0032045F">
        <w:rPr>
          <w:rFonts w:ascii="Times New Roman" w:hAnsi="Times New Roman"/>
          <w:color w:val="242C2E"/>
          <w:sz w:val="24"/>
          <w:szCs w:val="24"/>
        </w:rPr>
        <w:t>: взаимодействия игрока зоны 3 с игроком зоны 4, игрока зоны 3 с игроком зоны 2 (при второй передаче).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Командные действия</w:t>
      </w:r>
      <w:r w:rsidRPr="0032045F">
        <w:rPr>
          <w:rFonts w:ascii="Times New Roman" w:hAnsi="Times New Roman"/>
          <w:color w:val="242C2E"/>
          <w:sz w:val="24"/>
          <w:szCs w:val="24"/>
        </w:rPr>
        <w:t>: система игры со второй передачи игрока передней линии.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b/>
          <w:i/>
          <w:color w:val="242C2E"/>
          <w:sz w:val="24"/>
          <w:szCs w:val="24"/>
        </w:rPr>
        <w:t>Тактика защиты</w:t>
      </w:r>
      <w:r w:rsidRPr="0032045F">
        <w:rPr>
          <w:rFonts w:ascii="Times New Roman" w:hAnsi="Times New Roman"/>
          <w:color w:val="242C2E"/>
          <w:sz w:val="24"/>
          <w:szCs w:val="24"/>
        </w:rPr>
        <w:t>. Индивидуальные действия. Выбор места: при приеме мяча, посланного противником через сетку. При бло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кировании (выход в зону удара). При страховке партнера, при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нимающего мяч с подачи, передачи. При действиях с мячом: вы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бор способа приема мяча, посланного через сетку противником (сверху двумя руками или снизу)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color w:val="242C2E"/>
          <w:sz w:val="24"/>
          <w:szCs w:val="24"/>
        </w:rPr>
        <w:t>Групповые действия. Взаимодействия игроков внутри линии при приеме мяча от нижней подачи и передачи. Игроков задней линии: игрока зоны 1 с игроком зоны 6; игрока зоны 5 с игро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ком зоны 6; игрока зоны 6 с игроком зон 5 и 1. Игроков перед</w:t>
      </w:r>
      <w:r w:rsidRPr="0032045F">
        <w:rPr>
          <w:rFonts w:ascii="Times New Roman" w:hAnsi="Times New Roman"/>
          <w:color w:val="242C2E"/>
          <w:sz w:val="24"/>
          <w:szCs w:val="24"/>
        </w:rPr>
        <w:softHyphen/>
        <w:t>ней линии: игроки зоны 3 с игроком зон 4 и 2. Игроков зон 5, 1 и 6 с игроками зон 4 и 2 при приеме подачи и с передачи (при обманных действиях).</w:t>
      </w:r>
    </w:p>
    <w:p w:rsidR="00B17ED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color w:val="242C2E"/>
          <w:sz w:val="24"/>
          <w:szCs w:val="24"/>
        </w:rPr>
        <w:t>Командные действия. Расположение игроков при приеме мяча от противника, «углом вперед».</w:t>
      </w:r>
    </w:p>
    <w:p w:rsidR="00194A54" w:rsidRPr="0032045F" w:rsidRDefault="00B17ED4" w:rsidP="00B17ED4">
      <w:pPr>
        <w:shd w:val="clear" w:color="auto" w:fill="FFFFFF"/>
        <w:spacing w:before="180" w:after="180" w:line="360" w:lineRule="auto"/>
        <w:jc w:val="both"/>
        <w:rPr>
          <w:rFonts w:ascii="Times New Roman" w:hAnsi="Times New Roman"/>
          <w:color w:val="242C2E"/>
          <w:sz w:val="24"/>
          <w:szCs w:val="24"/>
        </w:rPr>
      </w:pPr>
      <w:r w:rsidRPr="0032045F">
        <w:rPr>
          <w:rFonts w:ascii="Times New Roman" w:hAnsi="Times New Roman"/>
          <w:color w:val="242C2E"/>
          <w:sz w:val="24"/>
          <w:szCs w:val="24"/>
        </w:rPr>
        <w:t>Контрольные игры и соревнования. Правила соревнований. Положение о соревнованиях. Расписание игр. Оформление хода и результата соревнований.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Цель модуля - создание благоприятных условий для выявления, развития и поддержки лидерских качеств воспитанников в различных областях интеллектуальной и творческой деятельности, путем организации содержательного досуга и оздоровления детей и подростков, реализации их творческих умений и способностей в области художественного, музыкального, театрального, поэтического и других видах искусства.</w:t>
      </w:r>
    </w:p>
    <w:p w:rsidR="00194A54" w:rsidRPr="0032045F" w:rsidRDefault="00194A54" w:rsidP="00194A54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4.«Древняя Греция» (физкультурно-спортивное и социально-педагогическое направление).</w:t>
      </w:r>
    </w:p>
    <w:p w:rsidR="00194A54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lastRenderedPageBreak/>
        <w:t>Цель модуля заключается в укреплении здоровья воспитанников средствами физической культуры и спорта, развитии личности воспитанников через реализацию их творческой и социальной активности, путем привития навыков конструктивного общения со сверстниками и взрослыми, интереса воспитанников к самовыражению себя через различные виды социально-значимой и творческой деятельности.</w:t>
      </w:r>
    </w:p>
    <w:p w:rsidR="001141D1" w:rsidRPr="0032045F" w:rsidRDefault="00194A54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Контроль за организацию контролирующих и рефлексивных мероприятий в течение реализации модулей возлагается на старшего вожатого.</w:t>
      </w:r>
    </w:p>
    <w:p w:rsidR="001141D1" w:rsidRPr="0032045F" w:rsidRDefault="001141D1" w:rsidP="003B3AF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428C" w:rsidRDefault="0071428C" w:rsidP="00CB58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28C" w:rsidRDefault="0071428C" w:rsidP="00717654">
      <w:pPr>
        <w:rPr>
          <w:rFonts w:ascii="Times New Roman" w:hAnsi="Times New Roman"/>
          <w:b/>
          <w:sz w:val="24"/>
          <w:szCs w:val="24"/>
        </w:rPr>
      </w:pPr>
    </w:p>
    <w:p w:rsidR="00CB5834" w:rsidRPr="0032045F" w:rsidRDefault="002D1F82" w:rsidP="00CB5834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Список</w:t>
      </w:r>
    </w:p>
    <w:p w:rsidR="002D1F82" w:rsidRPr="0032045F" w:rsidRDefault="00CB5834" w:rsidP="00CB5834">
      <w:pPr>
        <w:jc w:val="center"/>
        <w:rPr>
          <w:rFonts w:ascii="Times New Roman" w:hAnsi="Times New Roman"/>
          <w:b/>
          <w:sz w:val="24"/>
          <w:szCs w:val="24"/>
        </w:rPr>
      </w:pPr>
      <w:r w:rsidRPr="0032045F">
        <w:rPr>
          <w:rFonts w:ascii="Times New Roman" w:hAnsi="Times New Roman"/>
          <w:b/>
          <w:sz w:val="24"/>
          <w:szCs w:val="24"/>
        </w:rPr>
        <w:t>использованной</w:t>
      </w:r>
      <w:r w:rsidR="002D1F82" w:rsidRPr="0032045F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1. Булгакова Л.И. «Территория творчества». – Тамбов, 2011г. 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2. Журнал «Домашняя библиотека», «Новые игры для веселых компаний», Новосибирск, 2004 г.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3. Кайгородцева М.В. «Методическая работа в системе дополнительного образования» - Волгоград, 2009 г.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4. Кашеварова И.А. «Организация спортивно – оздоровительных лагерей», - М., 1997г.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5. Князева Е.Л. «У похода есть начало/проект внеклассного мероприятия» – География в школе, No 3, 2008.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6. Лобачева С.И., Великородная В.А. «Загородный летний лагерь». – М., 2008. 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>7. Патрикеев А.Е. «Подвижные игры для детей» - Ростов-на-Дону, 2014 г.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 8. Сысоева М.Е. «Азбука воспитателя, вожатого оздоровительного лагеря» - М., 1998 г. 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9. </w:t>
      </w:r>
      <w:hyperlink r:id="rId9" w:history="1">
        <w:r w:rsidRPr="0032045F">
          <w:rPr>
            <w:rStyle w:val="af4"/>
            <w:rFonts w:ascii="Times New Roman" w:hAnsi="Times New Roman"/>
            <w:sz w:val="24"/>
            <w:szCs w:val="24"/>
          </w:rPr>
          <w:t>http://docplayer.ru</w:t>
        </w:r>
      </w:hyperlink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10. </w:t>
      </w:r>
      <w:hyperlink r:id="rId10" w:history="1">
        <w:r w:rsidRPr="0032045F">
          <w:rPr>
            <w:rStyle w:val="af4"/>
            <w:rFonts w:ascii="Times New Roman" w:hAnsi="Times New Roman"/>
            <w:sz w:val="24"/>
            <w:szCs w:val="24"/>
          </w:rPr>
          <w:t>https://урок.рф</w:t>
        </w:r>
      </w:hyperlink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2D1F82" w:rsidRPr="0032045F" w:rsidRDefault="002D1F82" w:rsidP="002D1F82">
      <w:pPr>
        <w:rPr>
          <w:rFonts w:ascii="Times New Roman" w:hAnsi="Times New Roman"/>
          <w:sz w:val="24"/>
          <w:szCs w:val="24"/>
        </w:rPr>
      </w:pPr>
      <w:r w:rsidRPr="0032045F">
        <w:rPr>
          <w:rFonts w:ascii="Times New Roman" w:hAnsi="Times New Roman"/>
          <w:sz w:val="24"/>
          <w:szCs w:val="24"/>
        </w:rPr>
        <w:t xml:space="preserve">11. </w:t>
      </w:r>
      <w:hyperlink r:id="rId11" w:history="1">
        <w:r w:rsidRPr="0032045F">
          <w:rPr>
            <w:rStyle w:val="af4"/>
            <w:rFonts w:ascii="Times New Roman" w:hAnsi="Times New Roman"/>
            <w:sz w:val="24"/>
            <w:szCs w:val="24"/>
          </w:rPr>
          <w:t>https://infourok.ru</w:t>
        </w:r>
      </w:hyperlink>
      <w:r w:rsidRPr="0032045F">
        <w:rPr>
          <w:rFonts w:ascii="Times New Roman" w:hAnsi="Times New Roman"/>
          <w:sz w:val="24"/>
          <w:szCs w:val="24"/>
        </w:rPr>
        <w:t xml:space="preserve"> </w:t>
      </w:r>
    </w:p>
    <w:p w:rsidR="002878A6" w:rsidRPr="0032045F" w:rsidRDefault="002878A6" w:rsidP="002D1F82">
      <w:pPr>
        <w:rPr>
          <w:rFonts w:ascii="Times New Roman" w:hAnsi="Times New Roman"/>
          <w:sz w:val="24"/>
          <w:szCs w:val="24"/>
        </w:rPr>
      </w:pPr>
    </w:p>
    <w:p w:rsidR="002878A6" w:rsidRPr="0032045F" w:rsidRDefault="002878A6" w:rsidP="002D1F82">
      <w:pPr>
        <w:rPr>
          <w:rFonts w:ascii="Times New Roman" w:hAnsi="Times New Roman"/>
          <w:sz w:val="24"/>
          <w:szCs w:val="24"/>
        </w:rPr>
      </w:pPr>
    </w:p>
    <w:p w:rsidR="002878A6" w:rsidRPr="0032045F" w:rsidRDefault="002878A6" w:rsidP="002D1F82">
      <w:pPr>
        <w:rPr>
          <w:rFonts w:ascii="Times New Roman" w:hAnsi="Times New Roman"/>
          <w:sz w:val="24"/>
          <w:szCs w:val="24"/>
        </w:rPr>
      </w:pPr>
    </w:p>
    <w:sectPr w:rsidR="002878A6" w:rsidRPr="0032045F" w:rsidSect="008F59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22" w:rsidRDefault="00232822" w:rsidP="00D2786C">
      <w:pPr>
        <w:spacing w:after="0" w:line="240" w:lineRule="auto"/>
      </w:pPr>
      <w:r>
        <w:separator/>
      </w:r>
    </w:p>
  </w:endnote>
  <w:endnote w:type="continuationSeparator" w:id="1">
    <w:p w:rsidR="00232822" w:rsidRDefault="00232822" w:rsidP="00D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22" w:rsidRDefault="00232822" w:rsidP="00D2786C">
      <w:pPr>
        <w:spacing w:after="0" w:line="240" w:lineRule="auto"/>
      </w:pPr>
      <w:r>
        <w:separator/>
      </w:r>
    </w:p>
  </w:footnote>
  <w:footnote w:type="continuationSeparator" w:id="1">
    <w:p w:rsidR="00232822" w:rsidRDefault="00232822" w:rsidP="00D2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9"/>
    <w:multiLevelType w:val="single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/>
      </w:rPr>
    </w:lvl>
  </w:abstractNum>
  <w:abstractNum w:abstractNumId="2">
    <w:nsid w:val="01DB5954"/>
    <w:multiLevelType w:val="hybridMultilevel"/>
    <w:tmpl w:val="83F23A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296165"/>
    <w:multiLevelType w:val="multilevel"/>
    <w:tmpl w:val="5A88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876FD"/>
    <w:multiLevelType w:val="hybridMultilevel"/>
    <w:tmpl w:val="1BD055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C209D"/>
    <w:multiLevelType w:val="multilevel"/>
    <w:tmpl w:val="C1F2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66856"/>
    <w:multiLevelType w:val="multilevel"/>
    <w:tmpl w:val="FB2A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92D3D"/>
    <w:multiLevelType w:val="multilevel"/>
    <w:tmpl w:val="51CA15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EB4205"/>
    <w:multiLevelType w:val="multilevel"/>
    <w:tmpl w:val="FE0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4866"/>
    <w:multiLevelType w:val="hybridMultilevel"/>
    <w:tmpl w:val="456C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E3B3B"/>
    <w:multiLevelType w:val="multilevel"/>
    <w:tmpl w:val="F63A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511893"/>
    <w:multiLevelType w:val="hybridMultilevel"/>
    <w:tmpl w:val="092E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26C43"/>
    <w:multiLevelType w:val="hybridMultilevel"/>
    <w:tmpl w:val="3E0CA2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DD1EBC"/>
    <w:multiLevelType w:val="hybridMultilevel"/>
    <w:tmpl w:val="B9B28C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3AC2A33"/>
    <w:multiLevelType w:val="hybridMultilevel"/>
    <w:tmpl w:val="4908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35C1"/>
    <w:multiLevelType w:val="multilevel"/>
    <w:tmpl w:val="2E4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36513"/>
    <w:multiLevelType w:val="hybridMultilevel"/>
    <w:tmpl w:val="A30A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628EC"/>
    <w:multiLevelType w:val="hybridMultilevel"/>
    <w:tmpl w:val="579676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08476C6"/>
    <w:multiLevelType w:val="multilevel"/>
    <w:tmpl w:val="A24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2626AE"/>
    <w:multiLevelType w:val="hybridMultilevel"/>
    <w:tmpl w:val="D3A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66456"/>
    <w:multiLevelType w:val="multilevel"/>
    <w:tmpl w:val="E95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02ABC"/>
    <w:multiLevelType w:val="multilevel"/>
    <w:tmpl w:val="6930C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9245CA5"/>
    <w:multiLevelType w:val="hybridMultilevel"/>
    <w:tmpl w:val="3B3E4310"/>
    <w:lvl w:ilvl="0" w:tplc="4D924D5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88B"/>
    <w:multiLevelType w:val="hybridMultilevel"/>
    <w:tmpl w:val="236079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DB34D2C"/>
    <w:multiLevelType w:val="multilevel"/>
    <w:tmpl w:val="CA6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36875"/>
    <w:multiLevelType w:val="multilevel"/>
    <w:tmpl w:val="C19A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587AB5"/>
    <w:multiLevelType w:val="hybridMultilevel"/>
    <w:tmpl w:val="95602D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3E9222AC"/>
    <w:multiLevelType w:val="multilevel"/>
    <w:tmpl w:val="9CA8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D1947"/>
    <w:multiLevelType w:val="multilevel"/>
    <w:tmpl w:val="C464D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652BB6"/>
    <w:multiLevelType w:val="multilevel"/>
    <w:tmpl w:val="3C9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E7F93"/>
    <w:multiLevelType w:val="multilevel"/>
    <w:tmpl w:val="C464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D51730"/>
    <w:multiLevelType w:val="multilevel"/>
    <w:tmpl w:val="925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170858"/>
    <w:multiLevelType w:val="multilevel"/>
    <w:tmpl w:val="979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C5871"/>
    <w:multiLevelType w:val="hybridMultilevel"/>
    <w:tmpl w:val="69DEC5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59A38E9"/>
    <w:multiLevelType w:val="multilevel"/>
    <w:tmpl w:val="E44A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ED61CA"/>
    <w:multiLevelType w:val="multilevel"/>
    <w:tmpl w:val="7C0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522382"/>
    <w:multiLevelType w:val="multilevel"/>
    <w:tmpl w:val="EA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0D10D8"/>
    <w:multiLevelType w:val="hybridMultilevel"/>
    <w:tmpl w:val="C930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B5C34"/>
    <w:multiLevelType w:val="multilevel"/>
    <w:tmpl w:val="1EDC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DF5028"/>
    <w:multiLevelType w:val="hybridMultilevel"/>
    <w:tmpl w:val="8B6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3609F"/>
    <w:multiLevelType w:val="multilevel"/>
    <w:tmpl w:val="FE7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BD5CA9"/>
    <w:multiLevelType w:val="hybridMultilevel"/>
    <w:tmpl w:val="0262AD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7241430"/>
    <w:multiLevelType w:val="hybridMultilevel"/>
    <w:tmpl w:val="4E36C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67476B95"/>
    <w:multiLevelType w:val="hybridMultilevel"/>
    <w:tmpl w:val="95CC19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68597391"/>
    <w:multiLevelType w:val="hybridMultilevel"/>
    <w:tmpl w:val="BFC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090DA6"/>
    <w:multiLevelType w:val="hybridMultilevel"/>
    <w:tmpl w:val="85F235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6B4E56CA"/>
    <w:multiLevelType w:val="multilevel"/>
    <w:tmpl w:val="9F6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D51DA9"/>
    <w:multiLevelType w:val="hybridMultilevel"/>
    <w:tmpl w:val="38941260"/>
    <w:lvl w:ilvl="0" w:tplc="31A6F920">
      <w:start w:val="1"/>
      <w:numFmt w:val="bullet"/>
      <w:lvlText w:val=""/>
      <w:lvlJc w:val="left"/>
      <w:pPr>
        <w:tabs>
          <w:tab w:val="num" w:pos="-94"/>
        </w:tabs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48">
    <w:nsid w:val="6C4605C0"/>
    <w:multiLevelType w:val="hybridMultilevel"/>
    <w:tmpl w:val="80C6C9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6C4D2113"/>
    <w:multiLevelType w:val="multilevel"/>
    <w:tmpl w:val="138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465A97"/>
    <w:multiLevelType w:val="hybridMultilevel"/>
    <w:tmpl w:val="FEA246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72167471"/>
    <w:multiLevelType w:val="hybridMultilevel"/>
    <w:tmpl w:val="A758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8F347F"/>
    <w:multiLevelType w:val="hybridMultilevel"/>
    <w:tmpl w:val="75F4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98003F"/>
    <w:multiLevelType w:val="multilevel"/>
    <w:tmpl w:val="3AA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14269A"/>
    <w:multiLevelType w:val="multilevel"/>
    <w:tmpl w:val="432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DE4A51"/>
    <w:multiLevelType w:val="hybridMultilevel"/>
    <w:tmpl w:val="94FC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5796A76"/>
    <w:multiLevelType w:val="hybridMultilevel"/>
    <w:tmpl w:val="22D0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4E2CF5"/>
    <w:multiLevelType w:val="multilevel"/>
    <w:tmpl w:val="D65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801142E"/>
    <w:multiLevelType w:val="multilevel"/>
    <w:tmpl w:val="BE4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A7B2232"/>
    <w:multiLevelType w:val="multilevel"/>
    <w:tmpl w:val="120C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ABE0C75"/>
    <w:multiLevelType w:val="multilevel"/>
    <w:tmpl w:val="09FE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C5620D"/>
    <w:multiLevelType w:val="multilevel"/>
    <w:tmpl w:val="B52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3B20A1"/>
    <w:multiLevelType w:val="hybridMultilevel"/>
    <w:tmpl w:val="0630C4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>
    <w:nsid w:val="7EEF6424"/>
    <w:multiLevelType w:val="hybridMultilevel"/>
    <w:tmpl w:val="27E8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25"/>
  </w:num>
  <w:num w:numId="5">
    <w:abstractNumId w:val="39"/>
  </w:num>
  <w:num w:numId="6">
    <w:abstractNumId w:val="56"/>
  </w:num>
  <w:num w:numId="7">
    <w:abstractNumId w:val="51"/>
  </w:num>
  <w:num w:numId="8">
    <w:abstractNumId w:val="9"/>
  </w:num>
  <w:num w:numId="9">
    <w:abstractNumId w:val="14"/>
  </w:num>
  <w:num w:numId="10">
    <w:abstractNumId w:val="44"/>
  </w:num>
  <w:num w:numId="11">
    <w:abstractNumId w:val="47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38"/>
  </w:num>
  <w:num w:numId="15">
    <w:abstractNumId w:val="21"/>
  </w:num>
  <w:num w:numId="16">
    <w:abstractNumId w:val="63"/>
  </w:num>
  <w:num w:numId="17">
    <w:abstractNumId w:val="11"/>
  </w:num>
  <w:num w:numId="18">
    <w:abstractNumId w:val="37"/>
  </w:num>
  <w:num w:numId="19">
    <w:abstractNumId w:val="18"/>
  </w:num>
  <w:num w:numId="20">
    <w:abstractNumId w:val="40"/>
  </w:num>
  <w:num w:numId="21">
    <w:abstractNumId w:val="5"/>
  </w:num>
  <w:num w:numId="22">
    <w:abstractNumId w:val="7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8"/>
  </w:num>
  <w:num w:numId="33">
    <w:abstractNumId w:val="8"/>
  </w:num>
  <w:num w:numId="34">
    <w:abstractNumId w:val="30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61"/>
  </w:num>
  <w:num w:numId="42">
    <w:abstractNumId w:val="35"/>
  </w:num>
  <w:num w:numId="43">
    <w:abstractNumId w:val="6"/>
  </w:num>
  <w:num w:numId="44">
    <w:abstractNumId w:val="29"/>
  </w:num>
  <w:num w:numId="45">
    <w:abstractNumId w:val="32"/>
  </w:num>
  <w:num w:numId="46">
    <w:abstractNumId w:val="54"/>
  </w:num>
  <w:num w:numId="47">
    <w:abstractNumId w:val="46"/>
  </w:num>
  <w:num w:numId="48">
    <w:abstractNumId w:val="34"/>
  </w:num>
  <w:num w:numId="49">
    <w:abstractNumId w:val="27"/>
  </w:num>
  <w:num w:numId="50">
    <w:abstractNumId w:val="10"/>
  </w:num>
  <w:num w:numId="51">
    <w:abstractNumId w:val="57"/>
  </w:num>
  <w:num w:numId="52">
    <w:abstractNumId w:val="53"/>
  </w:num>
  <w:num w:numId="53">
    <w:abstractNumId w:val="36"/>
  </w:num>
  <w:num w:numId="54">
    <w:abstractNumId w:val="60"/>
  </w:num>
  <w:num w:numId="55">
    <w:abstractNumId w:val="59"/>
  </w:num>
  <w:num w:numId="56">
    <w:abstractNumId w:val="2"/>
  </w:num>
  <w:num w:numId="57">
    <w:abstractNumId w:val="12"/>
  </w:num>
  <w:num w:numId="58">
    <w:abstractNumId w:val="22"/>
  </w:num>
  <w:num w:numId="59">
    <w:abstractNumId w:val="43"/>
  </w:num>
  <w:num w:numId="60">
    <w:abstractNumId w:val="48"/>
  </w:num>
  <w:num w:numId="61">
    <w:abstractNumId w:val="23"/>
  </w:num>
  <w:num w:numId="62">
    <w:abstractNumId w:val="41"/>
  </w:num>
  <w:num w:numId="63">
    <w:abstractNumId w:val="26"/>
  </w:num>
  <w:num w:numId="64">
    <w:abstractNumId w:val="42"/>
  </w:num>
  <w:num w:numId="65">
    <w:abstractNumId w:val="62"/>
  </w:num>
  <w:num w:numId="66">
    <w:abstractNumId w:val="33"/>
  </w:num>
  <w:num w:numId="67">
    <w:abstractNumId w:val="17"/>
  </w:num>
  <w:num w:numId="68">
    <w:abstractNumId w:val="16"/>
  </w:num>
  <w:num w:numId="69">
    <w:abstractNumId w:val="52"/>
  </w:num>
  <w:num w:numId="70">
    <w:abstractNumId w:val="50"/>
  </w:num>
  <w:num w:numId="71">
    <w:abstractNumId w:val="4"/>
  </w:num>
  <w:num w:numId="72">
    <w:abstractNumId w:val="45"/>
  </w:num>
  <w:num w:numId="73">
    <w:abstractNumId w:val="55"/>
  </w:num>
  <w:num w:numId="74">
    <w:abstractNumId w:val="19"/>
  </w:num>
  <w:num w:numId="75">
    <w:abstractNumId w:val="1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4C1"/>
    <w:rsid w:val="0000103B"/>
    <w:rsid w:val="00022389"/>
    <w:rsid w:val="00030784"/>
    <w:rsid w:val="0003222B"/>
    <w:rsid w:val="0004028E"/>
    <w:rsid w:val="0004217D"/>
    <w:rsid w:val="00044972"/>
    <w:rsid w:val="00050ED5"/>
    <w:rsid w:val="0005505F"/>
    <w:rsid w:val="00056E7D"/>
    <w:rsid w:val="00060279"/>
    <w:rsid w:val="00062A38"/>
    <w:rsid w:val="00066578"/>
    <w:rsid w:val="0007048D"/>
    <w:rsid w:val="00077B29"/>
    <w:rsid w:val="00077FF8"/>
    <w:rsid w:val="00083CA8"/>
    <w:rsid w:val="00086A85"/>
    <w:rsid w:val="00086B05"/>
    <w:rsid w:val="000913A0"/>
    <w:rsid w:val="00093CEE"/>
    <w:rsid w:val="00095F6A"/>
    <w:rsid w:val="00096BED"/>
    <w:rsid w:val="000A1354"/>
    <w:rsid w:val="000B2C7C"/>
    <w:rsid w:val="000B6929"/>
    <w:rsid w:val="000C389C"/>
    <w:rsid w:val="000D018F"/>
    <w:rsid w:val="000D0BFD"/>
    <w:rsid w:val="000D7EE1"/>
    <w:rsid w:val="000E6284"/>
    <w:rsid w:val="00100B09"/>
    <w:rsid w:val="001040D8"/>
    <w:rsid w:val="0010514B"/>
    <w:rsid w:val="00107D13"/>
    <w:rsid w:val="001110E9"/>
    <w:rsid w:val="001141D1"/>
    <w:rsid w:val="0012072B"/>
    <w:rsid w:val="00121CD5"/>
    <w:rsid w:val="00124DE4"/>
    <w:rsid w:val="00142B8A"/>
    <w:rsid w:val="00146433"/>
    <w:rsid w:val="0015319D"/>
    <w:rsid w:val="00154611"/>
    <w:rsid w:val="00156F72"/>
    <w:rsid w:val="00161DE2"/>
    <w:rsid w:val="00165539"/>
    <w:rsid w:val="00165E7D"/>
    <w:rsid w:val="00167AEF"/>
    <w:rsid w:val="00175438"/>
    <w:rsid w:val="00175D66"/>
    <w:rsid w:val="00185F57"/>
    <w:rsid w:val="00194A54"/>
    <w:rsid w:val="00195C09"/>
    <w:rsid w:val="001A3733"/>
    <w:rsid w:val="001B1925"/>
    <w:rsid w:val="001B1F1D"/>
    <w:rsid w:val="001B24B3"/>
    <w:rsid w:val="001C03F3"/>
    <w:rsid w:val="001C0D85"/>
    <w:rsid w:val="001C794F"/>
    <w:rsid w:val="001D536E"/>
    <w:rsid w:val="001D5CA6"/>
    <w:rsid w:val="001E174C"/>
    <w:rsid w:val="001F08E8"/>
    <w:rsid w:val="001F3FEA"/>
    <w:rsid w:val="001F59F2"/>
    <w:rsid w:val="001F69F0"/>
    <w:rsid w:val="001F7771"/>
    <w:rsid w:val="00206048"/>
    <w:rsid w:val="00210E94"/>
    <w:rsid w:val="00222C68"/>
    <w:rsid w:val="002241B8"/>
    <w:rsid w:val="002308DA"/>
    <w:rsid w:val="002324B8"/>
    <w:rsid w:val="00232822"/>
    <w:rsid w:val="002329AA"/>
    <w:rsid w:val="00235A21"/>
    <w:rsid w:val="00242596"/>
    <w:rsid w:val="002541B2"/>
    <w:rsid w:val="00254F85"/>
    <w:rsid w:val="00257CAE"/>
    <w:rsid w:val="0026176A"/>
    <w:rsid w:val="00263F49"/>
    <w:rsid w:val="00270077"/>
    <w:rsid w:val="002738D6"/>
    <w:rsid w:val="00276825"/>
    <w:rsid w:val="00282DBC"/>
    <w:rsid w:val="002878A6"/>
    <w:rsid w:val="002955CE"/>
    <w:rsid w:val="0029572C"/>
    <w:rsid w:val="002A0239"/>
    <w:rsid w:val="002C0847"/>
    <w:rsid w:val="002C3980"/>
    <w:rsid w:val="002C51A0"/>
    <w:rsid w:val="002C681A"/>
    <w:rsid w:val="002D0297"/>
    <w:rsid w:val="002D1F82"/>
    <w:rsid w:val="002D594A"/>
    <w:rsid w:val="002D5E3C"/>
    <w:rsid w:val="002E5C77"/>
    <w:rsid w:val="002F5D7A"/>
    <w:rsid w:val="00306880"/>
    <w:rsid w:val="00306ABA"/>
    <w:rsid w:val="0031367A"/>
    <w:rsid w:val="003158B9"/>
    <w:rsid w:val="00316122"/>
    <w:rsid w:val="0032045F"/>
    <w:rsid w:val="00322024"/>
    <w:rsid w:val="003273CE"/>
    <w:rsid w:val="003276EB"/>
    <w:rsid w:val="00336C23"/>
    <w:rsid w:val="00340123"/>
    <w:rsid w:val="00343769"/>
    <w:rsid w:val="00361A5B"/>
    <w:rsid w:val="00374035"/>
    <w:rsid w:val="00380ABC"/>
    <w:rsid w:val="003822DE"/>
    <w:rsid w:val="0038677D"/>
    <w:rsid w:val="0039105A"/>
    <w:rsid w:val="0039647D"/>
    <w:rsid w:val="003A2F2B"/>
    <w:rsid w:val="003A319D"/>
    <w:rsid w:val="003B0FA4"/>
    <w:rsid w:val="003B3AF7"/>
    <w:rsid w:val="003B3C9E"/>
    <w:rsid w:val="003B4639"/>
    <w:rsid w:val="003C4B85"/>
    <w:rsid w:val="003C4FE1"/>
    <w:rsid w:val="003D337E"/>
    <w:rsid w:val="003E5989"/>
    <w:rsid w:val="003F15E4"/>
    <w:rsid w:val="003F2E56"/>
    <w:rsid w:val="00407C14"/>
    <w:rsid w:val="004102F5"/>
    <w:rsid w:val="0041609D"/>
    <w:rsid w:val="00426A09"/>
    <w:rsid w:val="00427FCC"/>
    <w:rsid w:val="00430A06"/>
    <w:rsid w:val="00432194"/>
    <w:rsid w:val="00436193"/>
    <w:rsid w:val="00444368"/>
    <w:rsid w:val="0044463E"/>
    <w:rsid w:val="004451AD"/>
    <w:rsid w:val="004453D0"/>
    <w:rsid w:val="004508A3"/>
    <w:rsid w:val="0045181E"/>
    <w:rsid w:val="00452153"/>
    <w:rsid w:val="00453E01"/>
    <w:rsid w:val="004556A8"/>
    <w:rsid w:val="004572BF"/>
    <w:rsid w:val="0046234A"/>
    <w:rsid w:val="00462716"/>
    <w:rsid w:val="0046527F"/>
    <w:rsid w:val="004718DB"/>
    <w:rsid w:val="00474641"/>
    <w:rsid w:val="0047607B"/>
    <w:rsid w:val="00476BB0"/>
    <w:rsid w:val="004911F6"/>
    <w:rsid w:val="00493F83"/>
    <w:rsid w:val="0049439F"/>
    <w:rsid w:val="00495450"/>
    <w:rsid w:val="004A2865"/>
    <w:rsid w:val="004A4CEE"/>
    <w:rsid w:val="004C1EA3"/>
    <w:rsid w:val="004C56A2"/>
    <w:rsid w:val="004C62E5"/>
    <w:rsid w:val="004D29DB"/>
    <w:rsid w:val="004E1771"/>
    <w:rsid w:val="004E61B2"/>
    <w:rsid w:val="004F062F"/>
    <w:rsid w:val="004F53E4"/>
    <w:rsid w:val="00501798"/>
    <w:rsid w:val="005026C5"/>
    <w:rsid w:val="005039D6"/>
    <w:rsid w:val="00515D76"/>
    <w:rsid w:val="00517D90"/>
    <w:rsid w:val="00533D71"/>
    <w:rsid w:val="005344BE"/>
    <w:rsid w:val="00557FD8"/>
    <w:rsid w:val="00566C42"/>
    <w:rsid w:val="00571719"/>
    <w:rsid w:val="00580C24"/>
    <w:rsid w:val="0058680B"/>
    <w:rsid w:val="00593BAA"/>
    <w:rsid w:val="005A5C90"/>
    <w:rsid w:val="005A64BD"/>
    <w:rsid w:val="005B4E8A"/>
    <w:rsid w:val="005B6B83"/>
    <w:rsid w:val="005E038D"/>
    <w:rsid w:val="005E1690"/>
    <w:rsid w:val="005E3616"/>
    <w:rsid w:val="005E427E"/>
    <w:rsid w:val="005F3DEE"/>
    <w:rsid w:val="005F4C65"/>
    <w:rsid w:val="005F77CE"/>
    <w:rsid w:val="005F7805"/>
    <w:rsid w:val="00601327"/>
    <w:rsid w:val="00610B76"/>
    <w:rsid w:val="006132DF"/>
    <w:rsid w:val="00614376"/>
    <w:rsid w:val="00621DE2"/>
    <w:rsid w:val="00637899"/>
    <w:rsid w:val="006459D2"/>
    <w:rsid w:val="006500E3"/>
    <w:rsid w:val="00650C9C"/>
    <w:rsid w:val="00661B15"/>
    <w:rsid w:val="006625FF"/>
    <w:rsid w:val="00665EE8"/>
    <w:rsid w:val="006721AA"/>
    <w:rsid w:val="00672489"/>
    <w:rsid w:val="006748BF"/>
    <w:rsid w:val="0068139A"/>
    <w:rsid w:val="006837D7"/>
    <w:rsid w:val="00684026"/>
    <w:rsid w:val="0068649A"/>
    <w:rsid w:val="00687F62"/>
    <w:rsid w:val="006952C9"/>
    <w:rsid w:val="006A02FC"/>
    <w:rsid w:val="006A0F17"/>
    <w:rsid w:val="006A243E"/>
    <w:rsid w:val="006C2188"/>
    <w:rsid w:val="006C4FC2"/>
    <w:rsid w:val="006C6FB2"/>
    <w:rsid w:val="006D1D12"/>
    <w:rsid w:val="006D5125"/>
    <w:rsid w:val="006D7D43"/>
    <w:rsid w:val="006E0A3E"/>
    <w:rsid w:val="006E0E7C"/>
    <w:rsid w:val="006E32DA"/>
    <w:rsid w:val="006E7483"/>
    <w:rsid w:val="006E7794"/>
    <w:rsid w:val="006F069C"/>
    <w:rsid w:val="006F2CA9"/>
    <w:rsid w:val="00705882"/>
    <w:rsid w:val="00712A2F"/>
    <w:rsid w:val="0071428C"/>
    <w:rsid w:val="00717654"/>
    <w:rsid w:val="007240AE"/>
    <w:rsid w:val="00734C8E"/>
    <w:rsid w:val="00740735"/>
    <w:rsid w:val="00741F20"/>
    <w:rsid w:val="00753949"/>
    <w:rsid w:val="007552A0"/>
    <w:rsid w:val="00761BFE"/>
    <w:rsid w:val="0076424D"/>
    <w:rsid w:val="007644C7"/>
    <w:rsid w:val="00772BDA"/>
    <w:rsid w:val="0077755D"/>
    <w:rsid w:val="0078377C"/>
    <w:rsid w:val="00786579"/>
    <w:rsid w:val="00786BBF"/>
    <w:rsid w:val="0079314A"/>
    <w:rsid w:val="007B55D4"/>
    <w:rsid w:val="007B65C7"/>
    <w:rsid w:val="007C4355"/>
    <w:rsid w:val="007D0193"/>
    <w:rsid w:val="007D3E52"/>
    <w:rsid w:val="007E6077"/>
    <w:rsid w:val="007E6B4F"/>
    <w:rsid w:val="007F18AA"/>
    <w:rsid w:val="00802E69"/>
    <w:rsid w:val="00811224"/>
    <w:rsid w:val="0082274A"/>
    <w:rsid w:val="0082518E"/>
    <w:rsid w:val="008256C3"/>
    <w:rsid w:val="00826E53"/>
    <w:rsid w:val="008333A3"/>
    <w:rsid w:val="00833ADF"/>
    <w:rsid w:val="0083568C"/>
    <w:rsid w:val="0084427F"/>
    <w:rsid w:val="00850480"/>
    <w:rsid w:val="00850E1A"/>
    <w:rsid w:val="00850F18"/>
    <w:rsid w:val="00873F48"/>
    <w:rsid w:val="00874EC8"/>
    <w:rsid w:val="00883E33"/>
    <w:rsid w:val="00883FDE"/>
    <w:rsid w:val="0089027C"/>
    <w:rsid w:val="008A3645"/>
    <w:rsid w:val="008B25AE"/>
    <w:rsid w:val="008B448F"/>
    <w:rsid w:val="008C0F13"/>
    <w:rsid w:val="008D3751"/>
    <w:rsid w:val="008D5CD8"/>
    <w:rsid w:val="008E42DE"/>
    <w:rsid w:val="008E6C8A"/>
    <w:rsid w:val="008E6F20"/>
    <w:rsid w:val="008F08CB"/>
    <w:rsid w:val="008F4451"/>
    <w:rsid w:val="008F597F"/>
    <w:rsid w:val="00902E3D"/>
    <w:rsid w:val="00907E57"/>
    <w:rsid w:val="00914ADC"/>
    <w:rsid w:val="009158D9"/>
    <w:rsid w:val="0091723B"/>
    <w:rsid w:val="009307F9"/>
    <w:rsid w:val="009320A6"/>
    <w:rsid w:val="00933F8A"/>
    <w:rsid w:val="00935B37"/>
    <w:rsid w:val="009369B4"/>
    <w:rsid w:val="00944464"/>
    <w:rsid w:val="009513F9"/>
    <w:rsid w:val="009531A1"/>
    <w:rsid w:val="009634DA"/>
    <w:rsid w:val="00973113"/>
    <w:rsid w:val="00980798"/>
    <w:rsid w:val="00985BDD"/>
    <w:rsid w:val="009869C9"/>
    <w:rsid w:val="00990870"/>
    <w:rsid w:val="009A1B63"/>
    <w:rsid w:val="009A3591"/>
    <w:rsid w:val="009A61D6"/>
    <w:rsid w:val="009B226C"/>
    <w:rsid w:val="009B38A3"/>
    <w:rsid w:val="009B3BBE"/>
    <w:rsid w:val="009B5750"/>
    <w:rsid w:val="009B6CD6"/>
    <w:rsid w:val="009C2F83"/>
    <w:rsid w:val="009D4C4B"/>
    <w:rsid w:val="009D5AE4"/>
    <w:rsid w:val="009E1BBC"/>
    <w:rsid w:val="009E1BF0"/>
    <w:rsid w:val="009E3819"/>
    <w:rsid w:val="009E459E"/>
    <w:rsid w:val="009E5A4B"/>
    <w:rsid w:val="009E7759"/>
    <w:rsid w:val="009F38C6"/>
    <w:rsid w:val="009F4EC5"/>
    <w:rsid w:val="00A011E8"/>
    <w:rsid w:val="00A03BBD"/>
    <w:rsid w:val="00A10152"/>
    <w:rsid w:val="00A175B1"/>
    <w:rsid w:val="00A17C4E"/>
    <w:rsid w:val="00A20785"/>
    <w:rsid w:val="00A33713"/>
    <w:rsid w:val="00A432FC"/>
    <w:rsid w:val="00A44A46"/>
    <w:rsid w:val="00A454BB"/>
    <w:rsid w:val="00A5357D"/>
    <w:rsid w:val="00A55656"/>
    <w:rsid w:val="00A56E79"/>
    <w:rsid w:val="00A606D7"/>
    <w:rsid w:val="00A62607"/>
    <w:rsid w:val="00A70E74"/>
    <w:rsid w:val="00A82714"/>
    <w:rsid w:val="00A8301E"/>
    <w:rsid w:val="00A851F5"/>
    <w:rsid w:val="00A8567B"/>
    <w:rsid w:val="00A93224"/>
    <w:rsid w:val="00AB056F"/>
    <w:rsid w:val="00AB1CA1"/>
    <w:rsid w:val="00AB2F2B"/>
    <w:rsid w:val="00AB7A20"/>
    <w:rsid w:val="00AC25F6"/>
    <w:rsid w:val="00AC494B"/>
    <w:rsid w:val="00AC55A6"/>
    <w:rsid w:val="00AC64C2"/>
    <w:rsid w:val="00AD17D4"/>
    <w:rsid w:val="00AD4886"/>
    <w:rsid w:val="00AD5770"/>
    <w:rsid w:val="00AE0469"/>
    <w:rsid w:val="00AE0781"/>
    <w:rsid w:val="00AE099D"/>
    <w:rsid w:val="00AE2B1E"/>
    <w:rsid w:val="00AE3DC4"/>
    <w:rsid w:val="00AF30FB"/>
    <w:rsid w:val="00B00DC2"/>
    <w:rsid w:val="00B11E75"/>
    <w:rsid w:val="00B13B23"/>
    <w:rsid w:val="00B17ED4"/>
    <w:rsid w:val="00B17F42"/>
    <w:rsid w:val="00B211CB"/>
    <w:rsid w:val="00B25F19"/>
    <w:rsid w:val="00B33E86"/>
    <w:rsid w:val="00B342DD"/>
    <w:rsid w:val="00B36BC2"/>
    <w:rsid w:val="00B4404A"/>
    <w:rsid w:val="00B442C9"/>
    <w:rsid w:val="00B508EA"/>
    <w:rsid w:val="00B511E0"/>
    <w:rsid w:val="00B53B58"/>
    <w:rsid w:val="00B55C48"/>
    <w:rsid w:val="00B6238D"/>
    <w:rsid w:val="00B66888"/>
    <w:rsid w:val="00B70617"/>
    <w:rsid w:val="00B74AFC"/>
    <w:rsid w:val="00B7785D"/>
    <w:rsid w:val="00B82766"/>
    <w:rsid w:val="00B91338"/>
    <w:rsid w:val="00B92D19"/>
    <w:rsid w:val="00B93C20"/>
    <w:rsid w:val="00B96DF1"/>
    <w:rsid w:val="00BA4D77"/>
    <w:rsid w:val="00BB157F"/>
    <w:rsid w:val="00BB3F64"/>
    <w:rsid w:val="00BB6C34"/>
    <w:rsid w:val="00BC30FA"/>
    <w:rsid w:val="00BC44C1"/>
    <w:rsid w:val="00BC7225"/>
    <w:rsid w:val="00BC780D"/>
    <w:rsid w:val="00BD4B1F"/>
    <w:rsid w:val="00BF1550"/>
    <w:rsid w:val="00BF211E"/>
    <w:rsid w:val="00BF5C09"/>
    <w:rsid w:val="00C03A7C"/>
    <w:rsid w:val="00C04B14"/>
    <w:rsid w:val="00C06DD7"/>
    <w:rsid w:val="00C07D29"/>
    <w:rsid w:val="00C07DD4"/>
    <w:rsid w:val="00C14A93"/>
    <w:rsid w:val="00C16FDE"/>
    <w:rsid w:val="00C17C14"/>
    <w:rsid w:val="00C23E1D"/>
    <w:rsid w:val="00C240E3"/>
    <w:rsid w:val="00C25F42"/>
    <w:rsid w:val="00C27427"/>
    <w:rsid w:val="00C33AF0"/>
    <w:rsid w:val="00C3570A"/>
    <w:rsid w:val="00C37745"/>
    <w:rsid w:val="00C40F61"/>
    <w:rsid w:val="00C45D29"/>
    <w:rsid w:val="00C545BC"/>
    <w:rsid w:val="00C55E0B"/>
    <w:rsid w:val="00C55F9B"/>
    <w:rsid w:val="00C5794B"/>
    <w:rsid w:val="00C662B9"/>
    <w:rsid w:val="00C700D5"/>
    <w:rsid w:val="00C737D4"/>
    <w:rsid w:val="00CB2951"/>
    <w:rsid w:val="00CB5834"/>
    <w:rsid w:val="00CB70CD"/>
    <w:rsid w:val="00CC4404"/>
    <w:rsid w:val="00CC57F3"/>
    <w:rsid w:val="00CC5AA3"/>
    <w:rsid w:val="00CD1E44"/>
    <w:rsid w:val="00CD5448"/>
    <w:rsid w:val="00CE127E"/>
    <w:rsid w:val="00CE22B0"/>
    <w:rsid w:val="00CE6710"/>
    <w:rsid w:val="00CF47D3"/>
    <w:rsid w:val="00CF4AE2"/>
    <w:rsid w:val="00D02297"/>
    <w:rsid w:val="00D05ED8"/>
    <w:rsid w:val="00D073E5"/>
    <w:rsid w:val="00D1240A"/>
    <w:rsid w:val="00D205E4"/>
    <w:rsid w:val="00D238BD"/>
    <w:rsid w:val="00D2786C"/>
    <w:rsid w:val="00D3495B"/>
    <w:rsid w:val="00D34AB0"/>
    <w:rsid w:val="00D35292"/>
    <w:rsid w:val="00D54EA2"/>
    <w:rsid w:val="00D641A3"/>
    <w:rsid w:val="00D654B5"/>
    <w:rsid w:val="00D76CE0"/>
    <w:rsid w:val="00D820EB"/>
    <w:rsid w:val="00D831E6"/>
    <w:rsid w:val="00D842CA"/>
    <w:rsid w:val="00D91A25"/>
    <w:rsid w:val="00D93C65"/>
    <w:rsid w:val="00D960A6"/>
    <w:rsid w:val="00D97E8E"/>
    <w:rsid w:val="00DA1364"/>
    <w:rsid w:val="00DA2D27"/>
    <w:rsid w:val="00DA545A"/>
    <w:rsid w:val="00DB3613"/>
    <w:rsid w:val="00DB3E8A"/>
    <w:rsid w:val="00DB5839"/>
    <w:rsid w:val="00DB6575"/>
    <w:rsid w:val="00DC071A"/>
    <w:rsid w:val="00DD0402"/>
    <w:rsid w:val="00DD2258"/>
    <w:rsid w:val="00DD2DCD"/>
    <w:rsid w:val="00DE12B4"/>
    <w:rsid w:val="00DE1952"/>
    <w:rsid w:val="00DF3475"/>
    <w:rsid w:val="00E1473B"/>
    <w:rsid w:val="00E262AB"/>
    <w:rsid w:val="00E26B01"/>
    <w:rsid w:val="00E36315"/>
    <w:rsid w:val="00E42188"/>
    <w:rsid w:val="00E46294"/>
    <w:rsid w:val="00E56489"/>
    <w:rsid w:val="00E60029"/>
    <w:rsid w:val="00E64CA5"/>
    <w:rsid w:val="00E667D4"/>
    <w:rsid w:val="00E67A83"/>
    <w:rsid w:val="00E71F23"/>
    <w:rsid w:val="00E72C11"/>
    <w:rsid w:val="00E76B39"/>
    <w:rsid w:val="00E91C8C"/>
    <w:rsid w:val="00EA2A49"/>
    <w:rsid w:val="00EB1894"/>
    <w:rsid w:val="00EB564B"/>
    <w:rsid w:val="00EB64D0"/>
    <w:rsid w:val="00EC192C"/>
    <w:rsid w:val="00EC6000"/>
    <w:rsid w:val="00ED0E12"/>
    <w:rsid w:val="00ED0FC9"/>
    <w:rsid w:val="00ED748A"/>
    <w:rsid w:val="00ED769D"/>
    <w:rsid w:val="00EE02AE"/>
    <w:rsid w:val="00EE0FF2"/>
    <w:rsid w:val="00EE33FD"/>
    <w:rsid w:val="00EE6FAC"/>
    <w:rsid w:val="00EF2C0E"/>
    <w:rsid w:val="00F01F61"/>
    <w:rsid w:val="00F162DC"/>
    <w:rsid w:val="00F259A5"/>
    <w:rsid w:val="00F3349A"/>
    <w:rsid w:val="00F41AE9"/>
    <w:rsid w:val="00F5316D"/>
    <w:rsid w:val="00F55BB1"/>
    <w:rsid w:val="00F568B8"/>
    <w:rsid w:val="00F62F19"/>
    <w:rsid w:val="00F660EA"/>
    <w:rsid w:val="00F85CD4"/>
    <w:rsid w:val="00F9271F"/>
    <w:rsid w:val="00FB343D"/>
    <w:rsid w:val="00FD2BCB"/>
    <w:rsid w:val="00FD2C7F"/>
    <w:rsid w:val="00FD328C"/>
    <w:rsid w:val="00FD36CE"/>
    <w:rsid w:val="00FD3827"/>
    <w:rsid w:val="00FD6C2F"/>
    <w:rsid w:val="00FF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C4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2541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718D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718DB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49545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9545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553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,Обычный (веб) Знак"/>
    <w:basedOn w:val="a"/>
    <w:uiPriority w:val="99"/>
    <w:unhideWhenUsed/>
    <w:qFormat/>
    <w:rsid w:val="00662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6625FF"/>
    <w:rPr>
      <w:rFonts w:cs="Times New Roman"/>
      <w:b/>
    </w:rPr>
  </w:style>
  <w:style w:type="character" w:customStyle="1" w:styleId="4">
    <w:name w:val="Основной текст (4)_"/>
    <w:link w:val="40"/>
    <w:locked/>
    <w:rsid w:val="006625FF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6625FF"/>
    <w:pPr>
      <w:shd w:val="clear" w:color="auto" w:fill="FFFFFF"/>
      <w:spacing w:before="60" w:after="0" w:line="274" w:lineRule="exact"/>
      <w:ind w:hanging="380"/>
      <w:jc w:val="both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6625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625FF"/>
    <w:rPr>
      <w:rFonts w:cs="Times New Roman"/>
    </w:rPr>
  </w:style>
  <w:style w:type="character" w:customStyle="1" w:styleId="1">
    <w:name w:val="Основной текст Знак1"/>
    <w:uiPriority w:val="99"/>
    <w:semiHidden/>
    <w:rsid w:val="00661B15"/>
  </w:style>
  <w:style w:type="paragraph" w:customStyle="1" w:styleId="c6">
    <w:name w:val="c6"/>
    <w:basedOn w:val="a"/>
    <w:uiPriority w:val="99"/>
    <w:qFormat/>
    <w:rsid w:val="0029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First Indent"/>
    <w:basedOn w:val="a4"/>
    <w:link w:val="ac"/>
    <w:uiPriority w:val="99"/>
    <w:semiHidden/>
    <w:unhideWhenUsed/>
    <w:rsid w:val="00661B15"/>
    <w:pPr>
      <w:spacing w:after="200" w:line="276" w:lineRule="auto"/>
      <w:ind w:firstLine="360"/>
    </w:pPr>
  </w:style>
  <w:style w:type="character" w:customStyle="1" w:styleId="ac">
    <w:name w:val="Красная строка Знак"/>
    <w:basedOn w:val="a5"/>
    <w:link w:val="ab"/>
    <w:uiPriority w:val="99"/>
    <w:semiHidden/>
    <w:locked/>
    <w:rsid w:val="00661B15"/>
  </w:style>
  <w:style w:type="paragraph" w:styleId="ad">
    <w:name w:val="No Spacing"/>
    <w:uiPriority w:val="1"/>
    <w:qFormat/>
    <w:rsid w:val="002955C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955CE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5E3616"/>
  </w:style>
  <w:style w:type="paragraph" w:styleId="af0">
    <w:name w:val="header"/>
    <w:basedOn w:val="a"/>
    <w:link w:val="af1"/>
    <w:uiPriority w:val="99"/>
    <w:semiHidden/>
    <w:unhideWhenUsed/>
    <w:rsid w:val="00D278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2786C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D278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2786C"/>
    <w:rPr>
      <w:rFonts w:cs="Times New Roman"/>
    </w:rPr>
  </w:style>
  <w:style w:type="character" w:styleId="af4">
    <w:name w:val="Hyperlink"/>
    <w:basedOn w:val="a0"/>
    <w:uiPriority w:val="99"/>
    <w:unhideWhenUsed/>
    <w:rsid w:val="002D1F8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88;&#1086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C952-B4A6-41D8-AF0B-566D0E3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117</Pages>
  <Words>20079</Words>
  <Characters>139657</Characters>
  <Application>Microsoft Office Word</Application>
  <DocSecurity>0</DocSecurity>
  <Lines>1163</Lines>
  <Paragraphs>318</Paragraphs>
  <ScaleCrop>false</ScaleCrop>
  <Company/>
  <LinksUpToDate>false</LinksUpToDate>
  <CharactersWithSpaces>159418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cp:lastPrinted>2023-03-15T04:01:00Z</cp:lastPrinted>
  <dcterms:created xsi:type="dcterms:W3CDTF">2023-04-17T13:19:00Z</dcterms:created>
  <dcterms:modified xsi:type="dcterms:W3CDTF">2023-04-17T13:20:00Z</dcterms:modified>
</cp:coreProperties>
</file>